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6C4" w:rsidRDefault="009866C4" w:rsidP="009866C4">
      <w:pPr>
        <w:ind w:left="0"/>
        <w:rPr>
          <w:rFonts w:asciiTheme="minorHAnsi" w:hAnsiTheme="minorHAnsi" w:cstheme="minorHAnsi"/>
          <w:sz w:val="24"/>
          <w:szCs w:val="24"/>
        </w:rPr>
      </w:pPr>
    </w:p>
    <w:p w:rsidR="002D45A3" w:rsidRPr="002D45A3" w:rsidRDefault="002D45A3" w:rsidP="009866C4">
      <w:pPr>
        <w:ind w:left="0"/>
        <w:rPr>
          <w:rFonts w:asciiTheme="minorHAnsi" w:hAnsiTheme="minorHAnsi" w:cstheme="minorHAnsi"/>
          <w:b/>
          <w:sz w:val="32"/>
          <w:szCs w:val="32"/>
        </w:rPr>
      </w:pPr>
      <w:r w:rsidRPr="002D45A3">
        <w:rPr>
          <w:rFonts w:asciiTheme="minorHAnsi" w:hAnsiTheme="minorHAnsi" w:cstheme="minorHAnsi"/>
          <w:b/>
          <w:sz w:val="32"/>
          <w:szCs w:val="32"/>
        </w:rPr>
        <w:t>The Basics – 50 Things Given at Salvation</w:t>
      </w:r>
    </w:p>
    <w:p w:rsidR="002D45A3" w:rsidRDefault="002D45A3" w:rsidP="002D45A3">
      <w:pPr>
        <w:ind w:left="0"/>
        <w:rPr>
          <w:rFonts w:asciiTheme="minorHAnsi" w:hAnsiTheme="minorHAnsi" w:cstheme="minorHAnsi"/>
          <w:color w:val="000000"/>
          <w:sz w:val="32"/>
          <w:szCs w:val="32"/>
        </w:rPr>
      </w:pPr>
    </w:p>
    <w:p w:rsidR="005E49E3" w:rsidRDefault="002D45A3" w:rsidP="002D45A3">
      <w:pPr>
        <w:ind w:left="0"/>
        <w:rPr>
          <w:rFonts w:asciiTheme="minorHAnsi" w:hAnsiTheme="minorHAnsi" w:cstheme="minorHAnsi"/>
          <w:color w:val="000000"/>
          <w:sz w:val="24"/>
          <w:szCs w:val="24"/>
        </w:rPr>
      </w:pPr>
      <w:r>
        <w:rPr>
          <w:rFonts w:asciiTheme="minorHAnsi" w:hAnsiTheme="minorHAnsi" w:cstheme="minorHAnsi"/>
          <w:color w:val="000000"/>
          <w:sz w:val="24"/>
          <w:szCs w:val="24"/>
        </w:rPr>
        <w:t>Before we begin our bible study</w:t>
      </w:r>
      <w:r w:rsidR="005E49E3">
        <w:rPr>
          <w:rFonts w:asciiTheme="minorHAnsi" w:hAnsiTheme="minorHAnsi" w:cstheme="minorHAnsi"/>
          <w:color w:val="000000"/>
          <w:sz w:val="24"/>
          <w:szCs w:val="24"/>
        </w:rPr>
        <w:t>, if you are a born again believer in the Lord Jesus Christ</w:t>
      </w:r>
      <w:r>
        <w:rPr>
          <w:rFonts w:asciiTheme="minorHAnsi" w:hAnsiTheme="minorHAnsi" w:cstheme="minorHAnsi"/>
          <w:color w:val="000000"/>
          <w:sz w:val="24"/>
          <w:szCs w:val="24"/>
        </w:rPr>
        <w:t xml:space="preserve"> it is nec</w:t>
      </w:r>
      <w:r w:rsidR="005E49E3">
        <w:rPr>
          <w:rFonts w:asciiTheme="minorHAnsi" w:hAnsiTheme="minorHAnsi" w:cstheme="minorHAnsi"/>
          <w:color w:val="000000"/>
          <w:sz w:val="24"/>
          <w:szCs w:val="24"/>
        </w:rPr>
        <w:t>essary for you to examine yourself</w:t>
      </w:r>
      <w:r>
        <w:rPr>
          <w:rFonts w:asciiTheme="minorHAnsi" w:hAnsiTheme="minorHAnsi" w:cstheme="minorHAnsi"/>
          <w:color w:val="000000"/>
          <w:sz w:val="24"/>
          <w:szCs w:val="24"/>
        </w:rPr>
        <w:t xml:space="preserve"> for unconfessed sin</w:t>
      </w:r>
      <w:r w:rsidR="005E49E3">
        <w:rPr>
          <w:rFonts w:asciiTheme="minorHAnsi" w:hAnsiTheme="minorHAnsi" w:cstheme="minorHAnsi"/>
          <w:color w:val="000000"/>
          <w:sz w:val="24"/>
          <w:szCs w:val="24"/>
        </w:rPr>
        <w:t xml:space="preserve">. Mental sins (hatred, bitterness, fear, worry, </w:t>
      </w:r>
      <w:proofErr w:type="gramStart"/>
      <w:r w:rsidR="005E49E3">
        <w:rPr>
          <w:rFonts w:asciiTheme="minorHAnsi" w:hAnsiTheme="minorHAnsi" w:cstheme="minorHAnsi"/>
          <w:color w:val="000000"/>
          <w:sz w:val="24"/>
          <w:szCs w:val="24"/>
        </w:rPr>
        <w:t>jealousy</w:t>
      </w:r>
      <w:proofErr w:type="gramEnd"/>
      <w:r w:rsidR="005E49E3">
        <w:rPr>
          <w:rFonts w:asciiTheme="minorHAnsi" w:hAnsiTheme="minorHAnsi" w:cstheme="minorHAnsi"/>
          <w:color w:val="000000"/>
          <w:sz w:val="24"/>
          <w:szCs w:val="24"/>
        </w:rPr>
        <w:t xml:space="preserve">), Verbal sins (lying, deceiving, abusive words) and Overt sins must be acknowledged to God-Father to insure that you are in fellowship with God-Holy Spirit.    </w:t>
      </w:r>
    </w:p>
    <w:p w:rsidR="005E49E3" w:rsidRDefault="005E49E3" w:rsidP="002D45A3">
      <w:pPr>
        <w:ind w:left="0"/>
        <w:rPr>
          <w:rFonts w:asciiTheme="minorHAnsi" w:hAnsiTheme="minorHAnsi" w:cstheme="minorHAnsi"/>
          <w:color w:val="000000"/>
          <w:sz w:val="24"/>
          <w:szCs w:val="24"/>
        </w:rPr>
      </w:pPr>
    </w:p>
    <w:p w:rsidR="005E49E3" w:rsidRDefault="005E49E3" w:rsidP="002D45A3">
      <w:pPr>
        <w:ind w:left="0"/>
        <w:rPr>
          <w:rFonts w:asciiTheme="minorHAnsi" w:hAnsiTheme="minorHAnsi" w:cstheme="minorHAnsi"/>
          <w:i/>
          <w:sz w:val="24"/>
          <w:szCs w:val="24"/>
          <w:lang w:bidi="he-IL"/>
        </w:rPr>
      </w:pPr>
      <w:r w:rsidRPr="005E49E3">
        <w:rPr>
          <w:rFonts w:asciiTheme="minorHAnsi" w:hAnsiTheme="minorHAnsi" w:cstheme="minorHAnsi"/>
          <w:b/>
          <w:bCs/>
          <w:i/>
          <w:sz w:val="24"/>
          <w:szCs w:val="24"/>
          <w:lang w:bidi="he-IL"/>
        </w:rPr>
        <w:t>1 John 1:9</w:t>
      </w:r>
      <w:r w:rsidRPr="005E49E3">
        <w:rPr>
          <w:rFonts w:asciiTheme="minorHAnsi" w:hAnsiTheme="minorHAnsi" w:cstheme="minorHAnsi"/>
          <w:i/>
          <w:sz w:val="24"/>
          <w:szCs w:val="24"/>
          <w:lang w:bidi="he-IL"/>
        </w:rPr>
        <w:t xml:space="preserve"> </w:t>
      </w:r>
      <w:proofErr w:type="gramStart"/>
      <w:r w:rsidRPr="005E49E3">
        <w:rPr>
          <w:rFonts w:asciiTheme="minorHAnsi" w:hAnsiTheme="minorHAnsi" w:cstheme="minorHAnsi"/>
          <w:i/>
          <w:sz w:val="24"/>
          <w:szCs w:val="24"/>
          <w:lang w:bidi="he-IL"/>
        </w:rPr>
        <w:t>If</w:t>
      </w:r>
      <w:proofErr w:type="gramEnd"/>
      <w:r w:rsidRPr="005E49E3">
        <w:rPr>
          <w:rFonts w:asciiTheme="minorHAnsi" w:hAnsiTheme="minorHAnsi" w:cstheme="minorHAnsi"/>
          <w:i/>
          <w:sz w:val="24"/>
          <w:szCs w:val="24"/>
          <w:lang w:bidi="he-IL"/>
        </w:rPr>
        <w:t xml:space="preserve"> we confess our sins, He is faithful and righteous to forgive us our sins and to cleanse us from all </w:t>
      </w:r>
      <w:r>
        <w:rPr>
          <w:rFonts w:asciiTheme="minorHAnsi" w:hAnsiTheme="minorHAnsi" w:cstheme="minorHAnsi"/>
          <w:i/>
          <w:sz w:val="24"/>
          <w:szCs w:val="24"/>
          <w:lang w:bidi="he-IL"/>
        </w:rPr>
        <w:t xml:space="preserve">unrighteousness. </w:t>
      </w:r>
    </w:p>
    <w:p w:rsidR="005E49E3" w:rsidRDefault="005E49E3" w:rsidP="002D45A3">
      <w:pPr>
        <w:ind w:left="0"/>
        <w:rPr>
          <w:rFonts w:asciiTheme="minorHAnsi" w:hAnsiTheme="minorHAnsi" w:cstheme="minorHAnsi"/>
          <w:i/>
          <w:sz w:val="24"/>
          <w:szCs w:val="24"/>
          <w:lang w:bidi="he-IL"/>
        </w:rPr>
      </w:pPr>
    </w:p>
    <w:p w:rsidR="005E49E3" w:rsidRPr="005E49E3" w:rsidRDefault="005E49E3" w:rsidP="002D45A3">
      <w:pPr>
        <w:ind w:left="0"/>
        <w:rPr>
          <w:rFonts w:asciiTheme="minorHAnsi" w:hAnsiTheme="minorHAnsi" w:cstheme="minorHAnsi"/>
          <w:color w:val="000000"/>
          <w:sz w:val="24"/>
          <w:szCs w:val="24"/>
        </w:rPr>
      </w:pPr>
      <w:r>
        <w:rPr>
          <w:rFonts w:asciiTheme="minorHAnsi" w:hAnsiTheme="minorHAnsi" w:cstheme="minorHAnsi"/>
          <w:sz w:val="24"/>
          <w:szCs w:val="24"/>
          <w:lang w:bidi="he-IL"/>
        </w:rPr>
        <w:t>All sins were paid for in full by Christ on the cross giving the believer a permanent relationship with the Lord but our fellowship with our spiritual teacher, God-Holy Spirit is lost every time we sin. We regain our fellowship with Him by simply admitting to God-Father what we did wrong. We will take a moment of silent prayer with every head bowed and all eyes closed to give everyone privacy.</w:t>
      </w:r>
    </w:p>
    <w:p w:rsidR="005E49E3" w:rsidRPr="002D45A3" w:rsidRDefault="005E49E3" w:rsidP="002D45A3">
      <w:pPr>
        <w:ind w:left="0"/>
        <w:rPr>
          <w:rFonts w:asciiTheme="minorHAnsi" w:hAnsiTheme="minorHAnsi" w:cstheme="minorHAnsi"/>
          <w:color w:val="000000"/>
          <w:sz w:val="24"/>
          <w:szCs w:val="24"/>
        </w:rPr>
      </w:pPr>
    </w:p>
    <w:p w:rsidR="00751AF8" w:rsidRPr="008C43EB" w:rsidRDefault="00751AF8" w:rsidP="00751AF8">
      <w:pPr>
        <w:ind w:left="0"/>
        <w:jc w:val="center"/>
        <w:rPr>
          <w:rFonts w:asciiTheme="minorHAnsi" w:hAnsiTheme="minorHAnsi" w:cstheme="minorHAnsi"/>
          <w:b/>
          <w:sz w:val="32"/>
          <w:szCs w:val="32"/>
        </w:rPr>
      </w:pPr>
      <w:r w:rsidRPr="008C43EB">
        <w:rPr>
          <w:rFonts w:asciiTheme="minorHAnsi" w:hAnsiTheme="minorHAnsi" w:cstheme="minorHAnsi"/>
          <w:b/>
          <w:color w:val="000000"/>
          <w:sz w:val="32"/>
          <w:szCs w:val="32"/>
        </w:rPr>
        <w:t>The Blood of Christ</w:t>
      </w:r>
    </w:p>
    <w:p w:rsidR="009866C4" w:rsidRPr="008C43EB" w:rsidRDefault="00751AF8" w:rsidP="009866C4">
      <w:pPr>
        <w:ind w:left="0"/>
        <w:rPr>
          <w:rFonts w:asciiTheme="minorHAnsi" w:hAnsiTheme="minorHAnsi" w:cstheme="minorHAnsi"/>
          <w:b/>
          <w:sz w:val="28"/>
          <w:szCs w:val="28"/>
        </w:rPr>
      </w:pPr>
      <w:r w:rsidRPr="008C43EB">
        <w:rPr>
          <w:rFonts w:asciiTheme="minorHAnsi" w:hAnsiTheme="minorHAnsi" w:cstheme="minorHAnsi"/>
          <w:b/>
          <w:sz w:val="28"/>
          <w:szCs w:val="28"/>
        </w:rPr>
        <w:t>The Barrier – Review</w:t>
      </w:r>
    </w:p>
    <w:p w:rsidR="00751AF8" w:rsidRPr="008D5CB7" w:rsidRDefault="00751AF8" w:rsidP="007E3B63">
      <w:pPr>
        <w:pStyle w:val="ListParagraph"/>
        <w:numPr>
          <w:ilvl w:val="0"/>
          <w:numId w:val="1"/>
        </w:numPr>
        <w:ind w:left="360"/>
        <w:rPr>
          <w:rFonts w:asciiTheme="minorHAnsi" w:hAnsiTheme="minorHAnsi" w:cstheme="minorHAnsi"/>
          <w:sz w:val="24"/>
          <w:szCs w:val="24"/>
        </w:rPr>
      </w:pPr>
      <w:r w:rsidRPr="008D5CB7">
        <w:rPr>
          <w:rFonts w:asciiTheme="minorHAnsi" w:hAnsiTheme="minorHAnsi" w:cstheme="minorHAnsi"/>
          <w:sz w:val="24"/>
          <w:szCs w:val="24"/>
        </w:rPr>
        <w:t>God created Adam &amp; Eve in a state of righteousness, fully acceptable to God’s righteousness.</w:t>
      </w:r>
    </w:p>
    <w:p w:rsidR="005D6F24" w:rsidRPr="008D5CB7" w:rsidRDefault="005D6F24" w:rsidP="007E3B63">
      <w:pPr>
        <w:pStyle w:val="ListParagraph"/>
        <w:numPr>
          <w:ilvl w:val="0"/>
          <w:numId w:val="1"/>
        </w:numPr>
        <w:ind w:left="360"/>
        <w:rPr>
          <w:rFonts w:asciiTheme="minorHAnsi" w:hAnsiTheme="minorHAnsi" w:cstheme="minorHAnsi"/>
          <w:sz w:val="24"/>
          <w:szCs w:val="24"/>
        </w:rPr>
      </w:pPr>
      <w:r w:rsidRPr="008D5CB7">
        <w:rPr>
          <w:rFonts w:asciiTheme="minorHAnsi" w:hAnsiTheme="minorHAnsi" w:cstheme="minorHAnsi"/>
          <w:sz w:val="24"/>
          <w:szCs w:val="24"/>
        </w:rPr>
        <w:t>When they sinned they became unrighteous and lost their acceptable status before God</w:t>
      </w:r>
    </w:p>
    <w:p w:rsidR="005D6F24" w:rsidRPr="008D5CB7" w:rsidRDefault="005D6F24" w:rsidP="007E3B63">
      <w:pPr>
        <w:pStyle w:val="ListParagraph"/>
        <w:numPr>
          <w:ilvl w:val="0"/>
          <w:numId w:val="1"/>
        </w:numPr>
        <w:ind w:left="360"/>
        <w:rPr>
          <w:rFonts w:asciiTheme="minorHAnsi" w:hAnsiTheme="minorHAnsi" w:cstheme="minorHAnsi"/>
          <w:sz w:val="24"/>
          <w:szCs w:val="24"/>
        </w:rPr>
      </w:pPr>
      <w:r w:rsidRPr="008D5CB7">
        <w:rPr>
          <w:rFonts w:asciiTheme="minorHAnsi" w:hAnsiTheme="minorHAnsi" w:cstheme="minorHAnsi"/>
          <w:sz w:val="24"/>
          <w:szCs w:val="24"/>
        </w:rPr>
        <w:t>Additionally they died spiritually causing them to lose their ability understand their relationship with God or what He was trying to tell them.</w:t>
      </w:r>
    </w:p>
    <w:p w:rsidR="005D6F24" w:rsidRPr="008D5CB7" w:rsidRDefault="005D6F24" w:rsidP="007E3B63">
      <w:pPr>
        <w:pStyle w:val="ListParagraph"/>
        <w:numPr>
          <w:ilvl w:val="0"/>
          <w:numId w:val="1"/>
        </w:numPr>
        <w:ind w:left="360"/>
        <w:rPr>
          <w:rFonts w:asciiTheme="minorHAnsi" w:hAnsiTheme="minorHAnsi" w:cstheme="minorHAnsi"/>
          <w:sz w:val="24"/>
          <w:szCs w:val="24"/>
        </w:rPr>
      </w:pPr>
      <w:r w:rsidRPr="008D5CB7">
        <w:rPr>
          <w:rFonts w:asciiTheme="minorHAnsi" w:hAnsiTheme="minorHAnsi" w:cstheme="minorHAnsi"/>
          <w:sz w:val="24"/>
          <w:szCs w:val="24"/>
        </w:rPr>
        <w:t xml:space="preserve">Adam’s sin and its results were </w:t>
      </w:r>
      <w:r w:rsidR="00BB496D" w:rsidRPr="008D5CB7">
        <w:rPr>
          <w:rFonts w:asciiTheme="minorHAnsi" w:hAnsiTheme="minorHAnsi" w:cstheme="minorHAnsi"/>
          <w:sz w:val="24"/>
          <w:szCs w:val="24"/>
        </w:rPr>
        <w:t>imputed to the entire human race, causing every member of the human race to be born spiritually dead, separated from God and in need of a savior.</w:t>
      </w:r>
    </w:p>
    <w:p w:rsidR="00A8191E" w:rsidRPr="008D5CB7" w:rsidRDefault="00A8191E" w:rsidP="00A8191E">
      <w:pPr>
        <w:ind w:left="0"/>
        <w:rPr>
          <w:rFonts w:asciiTheme="minorHAnsi" w:hAnsiTheme="minorHAnsi" w:cstheme="minorHAnsi"/>
          <w:i/>
          <w:sz w:val="24"/>
          <w:szCs w:val="24"/>
        </w:rPr>
      </w:pPr>
      <w:r w:rsidRPr="008D5CB7">
        <w:rPr>
          <w:rFonts w:asciiTheme="minorHAnsi" w:hAnsiTheme="minorHAnsi" w:cstheme="minorHAnsi"/>
          <w:b/>
          <w:bCs/>
          <w:i/>
          <w:sz w:val="24"/>
          <w:szCs w:val="24"/>
          <w:lang w:bidi="he-IL"/>
        </w:rPr>
        <w:t>Rom 5:12</w:t>
      </w:r>
      <w:r w:rsidRPr="008D5CB7">
        <w:rPr>
          <w:rFonts w:asciiTheme="minorHAnsi" w:hAnsiTheme="minorHAnsi" w:cstheme="minorHAnsi"/>
          <w:i/>
          <w:sz w:val="24"/>
          <w:szCs w:val="24"/>
          <w:lang w:bidi="he-IL"/>
        </w:rPr>
        <w:t xml:space="preserve"> therefore, just as through one man sin entered into the world, and death through sin, and so death spread to all men, because all sinned</w:t>
      </w:r>
    </w:p>
    <w:p w:rsidR="00BB496D" w:rsidRPr="008D5CB7" w:rsidRDefault="007E3B63" w:rsidP="007E3B63">
      <w:pPr>
        <w:pStyle w:val="ListParagraph"/>
        <w:numPr>
          <w:ilvl w:val="0"/>
          <w:numId w:val="1"/>
        </w:numPr>
        <w:ind w:left="360"/>
        <w:rPr>
          <w:rFonts w:asciiTheme="minorHAnsi" w:hAnsiTheme="minorHAnsi" w:cstheme="minorHAnsi"/>
          <w:sz w:val="24"/>
          <w:szCs w:val="24"/>
        </w:rPr>
      </w:pPr>
      <w:r w:rsidRPr="008D5CB7">
        <w:rPr>
          <w:rFonts w:asciiTheme="minorHAnsi" w:hAnsiTheme="minorHAnsi" w:cstheme="minorHAnsi"/>
          <w:sz w:val="24"/>
          <w:szCs w:val="24"/>
        </w:rPr>
        <w:t>S</w:t>
      </w:r>
      <w:r w:rsidR="00BB496D" w:rsidRPr="008D5CB7">
        <w:rPr>
          <w:rFonts w:asciiTheme="minorHAnsi" w:hAnsiTheme="minorHAnsi" w:cstheme="minorHAnsi"/>
          <w:sz w:val="24"/>
          <w:szCs w:val="24"/>
        </w:rPr>
        <w:t xml:space="preserve">eparation </w:t>
      </w:r>
      <w:r w:rsidRPr="008D5CB7">
        <w:rPr>
          <w:rFonts w:asciiTheme="minorHAnsi" w:hAnsiTheme="minorHAnsi" w:cstheme="minorHAnsi"/>
          <w:sz w:val="24"/>
          <w:szCs w:val="24"/>
        </w:rPr>
        <w:t>from God, based on our unrighteous status</w:t>
      </w:r>
      <w:r w:rsidR="00A8191E" w:rsidRPr="008D5CB7">
        <w:rPr>
          <w:rFonts w:asciiTheme="minorHAnsi" w:hAnsiTheme="minorHAnsi" w:cstheme="minorHAnsi"/>
          <w:sz w:val="24"/>
          <w:szCs w:val="24"/>
        </w:rPr>
        <w:t xml:space="preserve"> </w:t>
      </w:r>
      <w:r w:rsidRPr="008D5CB7">
        <w:rPr>
          <w:rFonts w:asciiTheme="minorHAnsi" w:hAnsiTheme="minorHAnsi" w:cstheme="minorHAnsi"/>
          <w:sz w:val="24"/>
          <w:szCs w:val="24"/>
        </w:rPr>
        <w:t xml:space="preserve">as judged by God’s righteousness standard </w:t>
      </w:r>
      <w:r w:rsidR="00A8191E" w:rsidRPr="008D5CB7">
        <w:rPr>
          <w:rFonts w:asciiTheme="minorHAnsi" w:hAnsiTheme="minorHAnsi" w:cstheme="minorHAnsi"/>
          <w:sz w:val="24"/>
          <w:szCs w:val="24"/>
        </w:rPr>
        <w:t>is called “The Barrier”</w:t>
      </w:r>
      <w:r w:rsidRPr="008D5CB7">
        <w:rPr>
          <w:rFonts w:asciiTheme="minorHAnsi" w:hAnsiTheme="minorHAnsi" w:cstheme="minorHAnsi"/>
          <w:sz w:val="24"/>
          <w:szCs w:val="24"/>
        </w:rPr>
        <w:t>.</w:t>
      </w:r>
    </w:p>
    <w:p w:rsidR="007E3B63" w:rsidRPr="008D5CB7" w:rsidRDefault="007E3B63" w:rsidP="007E3B63">
      <w:pPr>
        <w:pStyle w:val="ListParagraph"/>
        <w:numPr>
          <w:ilvl w:val="0"/>
          <w:numId w:val="1"/>
        </w:numPr>
        <w:ind w:left="360"/>
        <w:rPr>
          <w:rFonts w:asciiTheme="minorHAnsi" w:hAnsiTheme="minorHAnsi" w:cstheme="minorHAnsi"/>
          <w:sz w:val="24"/>
          <w:szCs w:val="24"/>
        </w:rPr>
      </w:pPr>
      <w:r w:rsidRPr="008D5CB7">
        <w:rPr>
          <w:rFonts w:asciiTheme="minorHAnsi" w:hAnsiTheme="minorHAnsi" w:cstheme="minorHAnsi"/>
          <w:sz w:val="24"/>
          <w:szCs w:val="24"/>
        </w:rPr>
        <w:t xml:space="preserve">The bible refers to this barrier and its aspects in at least 13 different ways – see diagram </w:t>
      </w:r>
    </w:p>
    <w:p w:rsidR="007E3B63" w:rsidRPr="008D5CB7" w:rsidRDefault="007E3B63" w:rsidP="007E3B63">
      <w:pPr>
        <w:pStyle w:val="ListParagraph"/>
        <w:numPr>
          <w:ilvl w:val="0"/>
          <w:numId w:val="1"/>
        </w:numPr>
        <w:ind w:left="360"/>
        <w:rPr>
          <w:rFonts w:asciiTheme="minorHAnsi" w:hAnsiTheme="minorHAnsi" w:cstheme="minorHAnsi"/>
          <w:sz w:val="24"/>
          <w:szCs w:val="24"/>
        </w:rPr>
      </w:pPr>
      <w:r w:rsidRPr="008D5CB7">
        <w:rPr>
          <w:rFonts w:asciiTheme="minorHAnsi" w:hAnsiTheme="minorHAnsi" w:cstheme="minorHAnsi"/>
          <w:sz w:val="24"/>
          <w:szCs w:val="24"/>
        </w:rPr>
        <w:t>The barrier was overcome &amp; passage from the kingdom of darkness that controls those behind the barrier was secured by the Person &amp; work of Christ in His death, burial and resurrection.</w:t>
      </w:r>
    </w:p>
    <w:p w:rsidR="007E3B63" w:rsidRPr="008D5CB7" w:rsidRDefault="007E3B63" w:rsidP="007E3B63">
      <w:pPr>
        <w:ind w:left="0"/>
        <w:rPr>
          <w:rFonts w:asciiTheme="minorHAnsi" w:hAnsiTheme="minorHAnsi" w:cstheme="minorHAnsi"/>
          <w:i/>
          <w:sz w:val="24"/>
          <w:szCs w:val="24"/>
        </w:rPr>
      </w:pPr>
      <w:r w:rsidRPr="008D5CB7">
        <w:rPr>
          <w:rFonts w:asciiTheme="minorHAnsi" w:hAnsiTheme="minorHAnsi" w:cstheme="minorHAnsi"/>
          <w:b/>
          <w:bCs/>
          <w:i/>
          <w:sz w:val="24"/>
          <w:szCs w:val="24"/>
          <w:lang w:bidi="he-IL"/>
        </w:rPr>
        <w:t>Col 1:13</w:t>
      </w:r>
      <w:r w:rsidRPr="008D5CB7">
        <w:rPr>
          <w:rFonts w:asciiTheme="minorHAnsi" w:hAnsiTheme="minorHAnsi" w:cstheme="minorHAnsi"/>
          <w:i/>
          <w:sz w:val="24"/>
          <w:szCs w:val="24"/>
          <w:lang w:bidi="he-IL"/>
        </w:rPr>
        <w:t xml:space="preserve"> For He rescued us from the domain of darkness, and transferred us to the kingdom of His beloved Son, </w:t>
      </w:r>
      <w:r w:rsidRPr="008D5CB7">
        <w:rPr>
          <w:rFonts w:asciiTheme="minorHAnsi" w:hAnsiTheme="minorHAnsi" w:cstheme="minorHAnsi"/>
          <w:i/>
          <w:sz w:val="24"/>
          <w:szCs w:val="24"/>
          <w:vertAlign w:val="superscript"/>
          <w:lang w:bidi="he-IL"/>
        </w:rPr>
        <w:t>14</w:t>
      </w:r>
      <w:r w:rsidRPr="008D5CB7">
        <w:rPr>
          <w:rFonts w:asciiTheme="minorHAnsi" w:hAnsiTheme="minorHAnsi" w:cstheme="minorHAnsi"/>
          <w:i/>
          <w:sz w:val="24"/>
          <w:szCs w:val="24"/>
          <w:lang w:bidi="he-IL"/>
        </w:rPr>
        <w:t xml:space="preserve"> in whom we have redemption, the forg</w:t>
      </w:r>
      <w:r w:rsidR="00F30D4F" w:rsidRPr="008D5CB7">
        <w:rPr>
          <w:rFonts w:asciiTheme="minorHAnsi" w:hAnsiTheme="minorHAnsi" w:cstheme="minorHAnsi"/>
          <w:i/>
          <w:sz w:val="24"/>
          <w:szCs w:val="24"/>
          <w:lang w:bidi="he-IL"/>
        </w:rPr>
        <w:t>iveness of sins.</w:t>
      </w:r>
    </w:p>
    <w:p w:rsidR="007E3B63" w:rsidRPr="008D5CB7" w:rsidRDefault="007E3B63" w:rsidP="007E3B63">
      <w:pPr>
        <w:pStyle w:val="ListParagraph"/>
        <w:numPr>
          <w:ilvl w:val="0"/>
          <w:numId w:val="1"/>
        </w:numPr>
        <w:ind w:left="360"/>
        <w:rPr>
          <w:rFonts w:asciiTheme="minorHAnsi" w:hAnsiTheme="minorHAnsi" w:cstheme="minorHAnsi"/>
          <w:sz w:val="24"/>
          <w:szCs w:val="24"/>
        </w:rPr>
      </w:pPr>
      <w:r w:rsidRPr="008D5CB7">
        <w:rPr>
          <w:rFonts w:asciiTheme="minorHAnsi" w:hAnsiTheme="minorHAnsi" w:cstheme="minorHAnsi"/>
          <w:sz w:val="24"/>
          <w:szCs w:val="24"/>
        </w:rPr>
        <w:t xml:space="preserve">All aspects of this barrier are removed permanently </w:t>
      </w:r>
      <w:r w:rsidR="00F30D4F" w:rsidRPr="008D5CB7">
        <w:rPr>
          <w:rFonts w:asciiTheme="minorHAnsi" w:hAnsiTheme="minorHAnsi" w:cstheme="minorHAnsi"/>
          <w:sz w:val="24"/>
          <w:szCs w:val="24"/>
        </w:rPr>
        <w:t>the moment that we believe the gospel of Jesus Christ.</w:t>
      </w:r>
    </w:p>
    <w:p w:rsidR="009866C4" w:rsidRPr="008D5CB7" w:rsidRDefault="00F30D4F" w:rsidP="009866C4">
      <w:pPr>
        <w:ind w:left="0"/>
        <w:rPr>
          <w:rFonts w:asciiTheme="minorHAnsi" w:hAnsiTheme="minorHAnsi" w:cstheme="minorHAnsi"/>
          <w:i/>
          <w:sz w:val="24"/>
          <w:szCs w:val="24"/>
        </w:rPr>
      </w:pPr>
      <w:r w:rsidRPr="008D5CB7">
        <w:rPr>
          <w:rFonts w:asciiTheme="minorHAnsi" w:hAnsiTheme="minorHAnsi" w:cstheme="minorHAnsi"/>
          <w:b/>
          <w:bCs/>
          <w:i/>
          <w:sz w:val="24"/>
          <w:szCs w:val="24"/>
          <w:lang w:bidi="he-IL"/>
        </w:rPr>
        <w:t>1 Cor 15:3</w:t>
      </w:r>
      <w:r w:rsidRPr="008D5CB7">
        <w:rPr>
          <w:rFonts w:asciiTheme="minorHAnsi" w:hAnsiTheme="minorHAnsi" w:cstheme="minorHAnsi"/>
          <w:i/>
          <w:sz w:val="24"/>
          <w:szCs w:val="24"/>
          <w:lang w:bidi="he-IL"/>
        </w:rPr>
        <w:t xml:space="preserve"> For I delivered to you as of first importance what I also received, that Christ died for our sins according to the Scriptures, </w:t>
      </w:r>
      <w:r w:rsidRPr="008D5CB7">
        <w:rPr>
          <w:rFonts w:asciiTheme="minorHAnsi" w:hAnsiTheme="minorHAnsi" w:cstheme="minorHAnsi"/>
          <w:i/>
          <w:sz w:val="24"/>
          <w:szCs w:val="24"/>
          <w:vertAlign w:val="superscript"/>
          <w:lang w:bidi="he-IL"/>
        </w:rPr>
        <w:t>4</w:t>
      </w:r>
      <w:r w:rsidRPr="008D5CB7">
        <w:rPr>
          <w:rFonts w:asciiTheme="minorHAnsi" w:hAnsiTheme="minorHAnsi" w:cstheme="minorHAnsi"/>
          <w:i/>
          <w:sz w:val="24"/>
          <w:szCs w:val="24"/>
          <w:lang w:bidi="he-IL"/>
        </w:rPr>
        <w:t xml:space="preserve"> that He was buried, &amp; that He was raised on the third day according to Scriptures</w:t>
      </w:r>
    </w:p>
    <w:p w:rsidR="009866C4" w:rsidRPr="008D5CB7" w:rsidRDefault="00904E5E" w:rsidP="00F30D4F">
      <w:pPr>
        <w:pStyle w:val="ListParagraph"/>
        <w:numPr>
          <w:ilvl w:val="0"/>
          <w:numId w:val="1"/>
        </w:numPr>
        <w:ind w:left="360"/>
        <w:rPr>
          <w:rFonts w:asciiTheme="minorHAnsi" w:hAnsiTheme="minorHAnsi" w:cstheme="minorHAnsi"/>
          <w:i/>
          <w:sz w:val="24"/>
          <w:szCs w:val="24"/>
        </w:rPr>
      </w:pPr>
      <w:r w:rsidRPr="008D5CB7">
        <w:rPr>
          <w:rFonts w:asciiTheme="minorHAnsi" w:hAnsiTheme="minorHAnsi" w:cstheme="minorHAnsi"/>
          <w:sz w:val="24"/>
          <w:szCs w:val="24"/>
        </w:rPr>
        <w:t>The sacrifice that Christ paid for our sins &amp;</w:t>
      </w:r>
      <w:r w:rsidR="00F30D4F" w:rsidRPr="008D5CB7">
        <w:rPr>
          <w:rFonts w:asciiTheme="minorHAnsi" w:hAnsiTheme="minorHAnsi" w:cstheme="minorHAnsi"/>
          <w:sz w:val="24"/>
          <w:szCs w:val="24"/>
        </w:rPr>
        <w:t xml:space="preserve"> transfers us into God’s kingdom</w:t>
      </w:r>
      <w:r w:rsidRPr="008D5CB7">
        <w:rPr>
          <w:rFonts w:asciiTheme="minorHAnsi" w:hAnsiTheme="minorHAnsi" w:cstheme="minorHAnsi"/>
          <w:sz w:val="24"/>
          <w:szCs w:val="24"/>
        </w:rPr>
        <w:t xml:space="preserve"> is called the “</w:t>
      </w:r>
      <w:r w:rsidRPr="008D5CB7">
        <w:rPr>
          <w:rFonts w:asciiTheme="minorHAnsi" w:hAnsiTheme="minorHAnsi" w:cstheme="minorHAnsi"/>
          <w:i/>
          <w:sz w:val="24"/>
          <w:szCs w:val="24"/>
        </w:rPr>
        <w:t>blood of Christ.”</w:t>
      </w:r>
    </w:p>
    <w:p w:rsidR="009866C4" w:rsidRPr="008D5CB7" w:rsidRDefault="009866C4" w:rsidP="009866C4">
      <w:pPr>
        <w:pStyle w:val="defaulttext"/>
        <w:spacing w:before="0" w:beforeAutospacing="0" w:after="0" w:afterAutospacing="0"/>
        <w:jc w:val="center"/>
        <w:rPr>
          <w:rFonts w:asciiTheme="minorHAnsi" w:hAnsiTheme="minorHAnsi" w:cstheme="minorHAnsi"/>
          <w:color w:val="000000"/>
        </w:rPr>
      </w:pPr>
      <w:r w:rsidRPr="008D5CB7">
        <w:rPr>
          <w:rFonts w:asciiTheme="minorHAnsi" w:hAnsiTheme="minorHAnsi" w:cstheme="minorHAnsi"/>
        </w:rPr>
        <w:t xml:space="preserve">      </w:t>
      </w:r>
    </w:p>
    <w:p w:rsidR="009866C4" w:rsidRPr="008D5CB7" w:rsidRDefault="00904E5E" w:rsidP="009866C4">
      <w:pPr>
        <w:pStyle w:val="defaulttext"/>
        <w:spacing w:before="0" w:beforeAutospacing="0" w:after="0" w:afterAutospacing="0"/>
        <w:rPr>
          <w:rFonts w:asciiTheme="minorHAnsi" w:hAnsiTheme="minorHAnsi" w:cstheme="minorHAnsi"/>
          <w:b/>
          <w:color w:val="000000"/>
          <w:sz w:val="28"/>
          <w:szCs w:val="28"/>
        </w:rPr>
      </w:pPr>
      <w:r w:rsidRPr="008D5CB7">
        <w:rPr>
          <w:rFonts w:asciiTheme="minorHAnsi" w:hAnsiTheme="minorHAnsi" w:cstheme="minorHAnsi"/>
          <w:b/>
          <w:color w:val="000000"/>
          <w:sz w:val="28"/>
          <w:szCs w:val="28"/>
        </w:rPr>
        <w:t>The Blood of Christ</w:t>
      </w:r>
    </w:p>
    <w:p w:rsidR="009866C4" w:rsidRPr="00FF22A5" w:rsidRDefault="00F81A8A" w:rsidP="00E424ED">
      <w:pPr>
        <w:pStyle w:val="defaulttext"/>
        <w:numPr>
          <w:ilvl w:val="0"/>
          <w:numId w:val="2"/>
        </w:numPr>
        <w:spacing w:before="0" w:beforeAutospacing="0" w:after="0" w:afterAutospacing="0"/>
        <w:ind w:left="360"/>
        <w:rPr>
          <w:rFonts w:asciiTheme="minorHAnsi" w:hAnsiTheme="minorHAnsi" w:cstheme="minorHAnsi"/>
          <w:b/>
          <w:color w:val="000000"/>
        </w:rPr>
      </w:pPr>
      <w:r w:rsidRPr="00FF22A5">
        <w:rPr>
          <w:rFonts w:asciiTheme="minorHAnsi" w:hAnsiTheme="minorHAnsi" w:cstheme="minorHAnsi"/>
          <w:b/>
          <w:color w:val="000000"/>
        </w:rPr>
        <w:t xml:space="preserve">The </w:t>
      </w:r>
      <w:r w:rsidR="009866C4" w:rsidRPr="00FF22A5">
        <w:rPr>
          <w:rFonts w:asciiTheme="minorHAnsi" w:hAnsiTheme="minorHAnsi" w:cstheme="minorHAnsi"/>
          <w:b/>
          <w:color w:val="000000"/>
        </w:rPr>
        <w:t xml:space="preserve">Blood </w:t>
      </w:r>
      <w:r w:rsidRPr="00FF22A5">
        <w:rPr>
          <w:rFonts w:asciiTheme="minorHAnsi" w:hAnsiTheme="minorHAnsi" w:cstheme="minorHAnsi"/>
          <w:b/>
          <w:color w:val="000000"/>
        </w:rPr>
        <w:t xml:space="preserve">of Christ </w:t>
      </w:r>
      <w:r w:rsidR="009866C4" w:rsidRPr="00FF22A5">
        <w:rPr>
          <w:rFonts w:asciiTheme="minorHAnsi" w:hAnsiTheme="minorHAnsi" w:cstheme="minorHAnsi"/>
          <w:b/>
          <w:color w:val="000000"/>
        </w:rPr>
        <w:t>speaks of the </w:t>
      </w:r>
      <w:r w:rsidR="00D7419E">
        <w:rPr>
          <w:rFonts w:asciiTheme="minorHAnsi" w:hAnsiTheme="minorHAnsi" w:cstheme="minorHAnsi"/>
          <w:b/>
          <w:color w:val="000000"/>
          <w:u w:val="single"/>
        </w:rPr>
        <w:t>WORK of CHRIST</w:t>
      </w:r>
      <w:r w:rsidR="009866C4" w:rsidRPr="00FF22A5">
        <w:rPr>
          <w:rFonts w:asciiTheme="minorHAnsi" w:hAnsiTheme="minorHAnsi" w:cstheme="minorHAnsi"/>
          <w:b/>
          <w:color w:val="000000"/>
        </w:rPr>
        <w:t xml:space="preserve"> on the cross; blood represents the judgement of our sins while Christ was bearing the</w:t>
      </w:r>
      <w:r w:rsidRPr="00FF22A5">
        <w:rPr>
          <w:rFonts w:asciiTheme="minorHAnsi" w:hAnsiTheme="minorHAnsi" w:cstheme="minorHAnsi"/>
          <w:b/>
          <w:color w:val="000000"/>
        </w:rPr>
        <w:t>m on the cross</w:t>
      </w:r>
      <w:r w:rsidR="009866C4" w:rsidRPr="00FF22A5">
        <w:rPr>
          <w:rFonts w:asciiTheme="minorHAnsi" w:hAnsiTheme="minorHAnsi" w:cstheme="minorHAnsi"/>
          <w:b/>
          <w:color w:val="000000"/>
        </w:rPr>
        <w:t>.</w:t>
      </w:r>
    </w:p>
    <w:p w:rsidR="00E424ED" w:rsidRPr="008D5CB7" w:rsidRDefault="009866C4" w:rsidP="00E424ED">
      <w:pPr>
        <w:ind w:left="0"/>
        <w:rPr>
          <w:rFonts w:asciiTheme="minorHAnsi" w:hAnsiTheme="minorHAnsi" w:cstheme="minorHAnsi"/>
          <w:i/>
          <w:sz w:val="24"/>
          <w:szCs w:val="24"/>
        </w:rPr>
      </w:pPr>
      <w:r w:rsidRPr="008D5CB7">
        <w:rPr>
          <w:rFonts w:asciiTheme="minorHAnsi" w:hAnsiTheme="minorHAnsi" w:cstheme="minorHAnsi"/>
          <w:color w:val="000000"/>
          <w:sz w:val="24"/>
          <w:szCs w:val="24"/>
        </w:rPr>
        <w:t> </w:t>
      </w:r>
      <w:r w:rsidR="00E424ED" w:rsidRPr="008D5CB7">
        <w:rPr>
          <w:rFonts w:asciiTheme="minorHAnsi" w:hAnsiTheme="minorHAnsi" w:cstheme="minorHAnsi"/>
          <w:b/>
          <w:bCs/>
          <w:i/>
          <w:sz w:val="24"/>
          <w:szCs w:val="24"/>
          <w:lang w:bidi="he-IL"/>
        </w:rPr>
        <w:t>1 Peter 1:18-19</w:t>
      </w:r>
      <w:r w:rsidR="00E424ED" w:rsidRPr="008D5CB7">
        <w:rPr>
          <w:rFonts w:asciiTheme="minorHAnsi" w:hAnsiTheme="minorHAnsi" w:cstheme="minorHAnsi"/>
          <w:i/>
          <w:sz w:val="24"/>
          <w:szCs w:val="24"/>
          <w:lang w:bidi="he-IL"/>
        </w:rPr>
        <w:t xml:space="preserve"> knowing that you were not redeemed with perishable things like silver or gold from your futile way of life inherited from your forefathers, </w:t>
      </w:r>
      <w:r w:rsidR="00E424ED" w:rsidRPr="008D5CB7">
        <w:rPr>
          <w:rFonts w:asciiTheme="minorHAnsi" w:hAnsiTheme="minorHAnsi" w:cstheme="minorHAnsi"/>
          <w:b/>
          <w:bCs/>
          <w:i/>
          <w:sz w:val="24"/>
          <w:szCs w:val="24"/>
          <w:lang w:bidi="he-IL"/>
        </w:rPr>
        <w:t>19</w:t>
      </w:r>
      <w:r w:rsidR="00E424ED" w:rsidRPr="008D5CB7">
        <w:rPr>
          <w:rFonts w:asciiTheme="minorHAnsi" w:hAnsiTheme="minorHAnsi" w:cstheme="minorHAnsi"/>
          <w:i/>
          <w:sz w:val="24"/>
          <w:szCs w:val="24"/>
          <w:lang w:bidi="he-IL"/>
        </w:rPr>
        <w:t xml:space="preserve"> but with precious blood, as of a lamb unblemished and spotless, </w:t>
      </w:r>
      <w:r w:rsidR="00E424ED" w:rsidRPr="008D5CB7">
        <w:rPr>
          <w:rFonts w:asciiTheme="minorHAnsi" w:hAnsiTheme="minorHAnsi" w:cstheme="minorHAnsi"/>
          <w:b/>
          <w:i/>
          <w:iCs/>
          <w:sz w:val="24"/>
          <w:szCs w:val="24"/>
          <w:lang w:bidi="he-IL"/>
        </w:rPr>
        <w:t xml:space="preserve">the blood </w:t>
      </w:r>
      <w:r w:rsidR="00E424ED" w:rsidRPr="008D5CB7">
        <w:rPr>
          <w:rFonts w:asciiTheme="minorHAnsi" w:hAnsiTheme="minorHAnsi" w:cstheme="minorHAnsi"/>
          <w:b/>
          <w:i/>
          <w:sz w:val="24"/>
          <w:szCs w:val="24"/>
          <w:lang w:bidi="he-IL"/>
        </w:rPr>
        <w:t>of Christ.</w:t>
      </w:r>
      <w:r w:rsidR="00E424ED" w:rsidRPr="008D5CB7">
        <w:rPr>
          <w:rFonts w:asciiTheme="minorHAnsi" w:hAnsiTheme="minorHAnsi" w:cstheme="minorHAnsi"/>
          <w:i/>
          <w:sz w:val="24"/>
          <w:szCs w:val="24"/>
          <w:lang w:bidi="he-IL"/>
        </w:rPr>
        <w:t xml:space="preserve"> </w:t>
      </w:r>
    </w:p>
    <w:p w:rsidR="009866C4" w:rsidRDefault="009866C4" w:rsidP="009866C4">
      <w:pPr>
        <w:pStyle w:val="defaulttext"/>
        <w:spacing w:before="0" w:beforeAutospacing="0" w:after="0" w:afterAutospacing="0"/>
        <w:rPr>
          <w:rFonts w:asciiTheme="minorHAnsi" w:hAnsiTheme="minorHAnsi" w:cstheme="minorHAnsi"/>
          <w:color w:val="000000"/>
        </w:rPr>
      </w:pPr>
    </w:p>
    <w:p w:rsidR="008D5CB7" w:rsidRPr="00FF22A5" w:rsidRDefault="009866C4" w:rsidP="009866C4">
      <w:pPr>
        <w:pStyle w:val="defaulttext"/>
        <w:spacing w:before="0" w:beforeAutospacing="0" w:after="0" w:afterAutospacing="0"/>
        <w:rPr>
          <w:rFonts w:asciiTheme="minorHAnsi" w:hAnsiTheme="minorHAnsi" w:cstheme="minorHAnsi"/>
          <w:b/>
          <w:color w:val="000000"/>
        </w:rPr>
      </w:pPr>
      <w:r w:rsidRPr="008D5CB7">
        <w:rPr>
          <w:rFonts w:asciiTheme="minorHAnsi" w:hAnsiTheme="minorHAnsi" w:cstheme="minorHAnsi"/>
          <w:color w:val="000000"/>
        </w:rPr>
        <w:t xml:space="preserve">2. </w:t>
      </w:r>
      <w:r w:rsidRPr="00FF22A5">
        <w:rPr>
          <w:rFonts w:asciiTheme="minorHAnsi" w:hAnsiTheme="minorHAnsi" w:cstheme="minorHAnsi"/>
          <w:b/>
          <w:color w:val="000000"/>
        </w:rPr>
        <w:t xml:space="preserve">The phrase “blood of Christ” is a representative analogy </w:t>
      </w:r>
      <w:r w:rsidR="008D5CB7" w:rsidRPr="00FF22A5">
        <w:rPr>
          <w:rFonts w:asciiTheme="minorHAnsi" w:hAnsiTheme="minorHAnsi" w:cstheme="minorHAnsi"/>
          <w:b/>
          <w:color w:val="000000"/>
        </w:rPr>
        <w:t xml:space="preserve">(metaphor) </w:t>
      </w:r>
      <w:r w:rsidRPr="00FF22A5">
        <w:rPr>
          <w:rFonts w:asciiTheme="minorHAnsi" w:hAnsiTheme="minorHAnsi" w:cstheme="minorHAnsi"/>
          <w:b/>
          <w:color w:val="000000"/>
        </w:rPr>
        <w:t>to animal sacrifices in the Old Testament, demonstrating the fact that the work of Jesus Christ</w:t>
      </w:r>
      <w:r w:rsidR="008D5CB7" w:rsidRPr="00FF22A5">
        <w:rPr>
          <w:rFonts w:asciiTheme="minorHAnsi" w:hAnsiTheme="minorHAnsi" w:cstheme="minorHAnsi"/>
          <w:b/>
          <w:color w:val="000000"/>
        </w:rPr>
        <w:t xml:space="preserve"> was presented by means of</w:t>
      </w:r>
      <w:r w:rsidRPr="00FF22A5">
        <w:rPr>
          <w:rFonts w:asciiTheme="minorHAnsi" w:hAnsiTheme="minorHAnsi" w:cstheme="minorHAnsi"/>
          <w:b/>
          <w:color w:val="000000"/>
        </w:rPr>
        <w:t xml:space="preserve"> blood sacrifices</w:t>
      </w:r>
    </w:p>
    <w:p w:rsidR="008D5CB7" w:rsidRPr="008D5CB7" w:rsidRDefault="008D5CB7" w:rsidP="009866C4">
      <w:pPr>
        <w:pStyle w:val="defaulttext"/>
        <w:spacing w:before="0" w:beforeAutospacing="0" w:after="0" w:afterAutospacing="0"/>
        <w:rPr>
          <w:rFonts w:asciiTheme="minorHAnsi" w:hAnsiTheme="minorHAnsi" w:cstheme="minorHAnsi"/>
          <w:i/>
          <w:color w:val="000000"/>
        </w:rPr>
      </w:pPr>
      <w:r w:rsidRPr="008D5CB7">
        <w:rPr>
          <w:rFonts w:asciiTheme="minorHAnsi" w:hAnsiTheme="minorHAnsi" w:cstheme="minorHAnsi"/>
          <w:b/>
          <w:bCs/>
          <w:i/>
          <w:lang w:bidi="he-IL"/>
        </w:rPr>
        <w:lastRenderedPageBreak/>
        <w:t>Heb 9:14</w:t>
      </w:r>
      <w:r w:rsidRPr="008D5CB7">
        <w:rPr>
          <w:rFonts w:asciiTheme="minorHAnsi" w:hAnsiTheme="minorHAnsi" w:cstheme="minorHAnsi"/>
          <w:i/>
          <w:lang w:bidi="he-IL"/>
        </w:rPr>
        <w:t xml:space="preserve"> how much more will the blood of Christ, who through the eternal Spirit offered Himself without blemish to God, cleanse your conscience from dead works to serve the living God? </w:t>
      </w:r>
    </w:p>
    <w:p w:rsidR="009866C4" w:rsidRDefault="00FF22A5" w:rsidP="00FF22A5">
      <w:pPr>
        <w:pStyle w:val="defaulttext"/>
        <w:numPr>
          <w:ilvl w:val="0"/>
          <w:numId w:val="5"/>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The ritual sacrifice an animal without defect was a visual aid of the perfect Son of God paying for the sins of the world through His spiritual death on the cross.</w:t>
      </w:r>
    </w:p>
    <w:p w:rsidR="00FF22A5" w:rsidRPr="008D5CB7" w:rsidRDefault="00FF22A5" w:rsidP="00FF22A5">
      <w:pPr>
        <w:pStyle w:val="defaulttext"/>
        <w:spacing w:before="0" w:beforeAutospacing="0" w:after="0" w:afterAutospacing="0"/>
        <w:ind w:left="720"/>
        <w:rPr>
          <w:rFonts w:asciiTheme="minorHAnsi" w:hAnsiTheme="minorHAnsi" w:cstheme="minorHAnsi"/>
          <w:color w:val="000000"/>
        </w:rPr>
      </w:pPr>
    </w:p>
    <w:p w:rsidR="009866C4" w:rsidRPr="00FF22A5" w:rsidRDefault="009866C4" w:rsidP="00FF22A5">
      <w:pPr>
        <w:pStyle w:val="defaulttext"/>
        <w:numPr>
          <w:ilvl w:val="0"/>
          <w:numId w:val="4"/>
        </w:numPr>
        <w:spacing w:before="0" w:beforeAutospacing="0" w:after="0" w:afterAutospacing="0"/>
        <w:ind w:left="360"/>
        <w:rPr>
          <w:rFonts w:asciiTheme="minorHAnsi" w:hAnsiTheme="minorHAnsi" w:cstheme="minorHAnsi"/>
          <w:b/>
          <w:color w:val="000000"/>
        </w:rPr>
      </w:pPr>
      <w:r w:rsidRPr="00FF22A5">
        <w:rPr>
          <w:rFonts w:asciiTheme="minorHAnsi" w:hAnsiTheme="minorHAnsi" w:cstheme="minorHAnsi"/>
          <w:b/>
          <w:color w:val="000000"/>
        </w:rPr>
        <w:t>The physical death of the anim</w:t>
      </w:r>
      <w:r w:rsidR="008D5CB7" w:rsidRPr="00FF22A5">
        <w:rPr>
          <w:rFonts w:asciiTheme="minorHAnsi" w:hAnsiTheme="minorHAnsi" w:cstheme="minorHAnsi"/>
          <w:b/>
          <w:color w:val="000000"/>
        </w:rPr>
        <w:t>al is an analogy</w:t>
      </w:r>
      <w:r w:rsidRPr="00FF22A5">
        <w:rPr>
          <w:rFonts w:asciiTheme="minorHAnsi" w:hAnsiTheme="minorHAnsi" w:cstheme="minorHAnsi"/>
          <w:b/>
          <w:color w:val="000000"/>
        </w:rPr>
        <w:t xml:space="preserve"> to the spiritual death of Christ.</w:t>
      </w:r>
    </w:p>
    <w:p w:rsidR="009211B5" w:rsidRDefault="00662D36" w:rsidP="009211B5">
      <w:pPr>
        <w:pStyle w:val="defaulttext"/>
        <w:spacing w:before="0" w:beforeAutospacing="0" w:after="0" w:afterAutospacing="0"/>
        <w:rPr>
          <w:rFonts w:asciiTheme="minorHAnsi" w:hAnsiTheme="minorHAnsi" w:cstheme="minorHAnsi"/>
          <w:i/>
          <w:lang w:bidi="he-IL"/>
        </w:rPr>
      </w:pPr>
      <w:r w:rsidRPr="00662D36">
        <w:rPr>
          <w:rFonts w:asciiTheme="minorHAnsi" w:hAnsiTheme="minorHAnsi" w:cstheme="minorHAnsi"/>
          <w:b/>
          <w:bCs/>
          <w:i/>
          <w:lang w:bidi="he-IL"/>
        </w:rPr>
        <w:t>John 1:29</w:t>
      </w:r>
      <w:r>
        <w:rPr>
          <w:rFonts w:asciiTheme="minorHAnsi" w:hAnsiTheme="minorHAnsi" w:cstheme="minorHAnsi"/>
          <w:i/>
          <w:lang w:bidi="he-IL"/>
        </w:rPr>
        <w:t xml:space="preserve"> t</w:t>
      </w:r>
      <w:r w:rsidRPr="00662D36">
        <w:rPr>
          <w:rFonts w:asciiTheme="minorHAnsi" w:hAnsiTheme="minorHAnsi" w:cstheme="minorHAnsi"/>
          <w:i/>
          <w:lang w:bidi="he-IL"/>
        </w:rPr>
        <w:t>he next day he</w:t>
      </w:r>
      <w:r>
        <w:rPr>
          <w:rFonts w:asciiTheme="minorHAnsi" w:hAnsiTheme="minorHAnsi" w:cstheme="minorHAnsi"/>
          <w:i/>
          <w:lang w:bidi="he-IL"/>
        </w:rPr>
        <w:t xml:space="preserve"> (John Baptist)</w:t>
      </w:r>
      <w:r w:rsidRPr="00662D36">
        <w:rPr>
          <w:rFonts w:asciiTheme="minorHAnsi" w:hAnsiTheme="minorHAnsi" w:cstheme="minorHAnsi"/>
          <w:i/>
          <w:lang w:bidi="he-IL"/>
        </w:rPr>
        <w:t xml:space="preserve"> saw Jesus coming to him, and said, "Behold, the Lamb of God who takes away the sin of the world! </w:t>
      </w:r>
    </w:p>
    <w:p w:rsidR="00662D36" w:rsidRPr="00662D36" w:rsidRDefault="00662D36" w:rsidP="00662D36">
      <w:pPr>
        <w:pStyle w:val="defaulttext"/>
        <w:numPr>
          <w:ilvl w:val="0"/>
          <w:numId w:val="3"/>
        </w:numPr>
        <w:spacing w:before="0" w:beforeAutospacing="0" w:after="0" w:afterAutospacing="0"/>
        <w:rPr>
          <w:rFonts w:asciiTheme="minorHAnsi" w:hAnsiTheme="minorHAnsi" w:cstheme="minorHAnsi"/>
          <w:color w:val="000000"/>
        </w:rPr>
      </w:pPr>
      <w:r>
        <w:rPr>
          <w:rFonts w:asciiTheme="minorHAnsi" w:hAnsiTheme="minorHAnsi" w:cstheme="minorHAnsi"/>
          <w:lang w:bidi="he-IL"/>
        </w:rPr>
        <w:t>John understands the metaphor, that the animal sacrifices of the Old Testament were a visual aid of the Messiah who was about to pay for the sins of the world.</w:t>
      </w:r>
    </w:p>
    <w:p w:rsidR="008D5CB7" w:rsidRDefault="008D5CB7" w:rsidP="009866C4">
      <w:pPr>
        <w:pStyle w:val="defaulttext"/>
        <w:spacing w:before="0" w:beforeAutospacing="0" w:after="0" w:afterAutospacing="0"/>
        <w:rPr>
          <w:rFonts w:asciiTheme="minorHAnsi" w:hAnsiTheme="minorHAnsi" w:cstheme="minorHAnsi"/>
          <w:color w:val="000000"/>
        </w:rPr>
      </w:pPr>
      <w:r w:rsidRPr="009211B5">
        <w:rPr>
          <w:rFonts w:asciiTheme="minorHAnsi" w:hAnsiTheme="minorHAnsi" w:cstheme="minorHAnsi"/>
          <w:b/>
          <w:color w:val="000000"/>
        </w:rPr>
        <w:t>Gen 3:21</w:t>
      </w:r>
      <w:r>
        <w:rPr>
          <w:rFonts w:asciiTheme="minorHAnsi" w:hAnsiTheme="minorHAnsi" w:cstheme="minorHAnsi"/>
          <w:color w:val="000000"/>
        </w:rPr>
        <w:t xml:space="preserve"> – God performs the first animal sacrifice </w:t>
      </w:r>
      <w:r w:rsidR="00E424ED">
        <w:rPr>
          <w:rFonts w:asciiTheme="minorHAnsi" w:hAnsiTheme="minorHAnsi" w:cstheme="minorHAnsi"/>
          <w:color w:val="000000"/>
        </w:rPr>
        <w:t>as a visual aid of the future sacrifice of Christ</w:t>
      </w:r>
    </w:p>
    <w:p w:rsidR="00E424ED" w:rsidRDefault="00E424ED" w:rsidP="009866C4">
      <w:pPr>
        <w:pStyle w:val="defaulttext"/>
        <w:spacing w:before="0" w:beforeAutospacing="0" w:after="0" w:afterAutospacing="0"/>
        <w:rPr>
          <w:rFonts w:asciiTheme="minorHAnsi" w:hAnsiTheme="minorHAnsi" w:cstheme="minorHAnsi"/>
          <w:color w:val="000000"/>
        </w:rPr>
      </w:pPr>
      <w:r w:rsidRPr="009211B5">
        <w:rPr>
          <w:rFonts w:asciiTheme="minorHAnsi" w:hAnsiTheme="minorHAnsi" w:cstheme="minorHAnsi"/>
          <w:b/>
          <w:color w:val="000000"/>
        </w:rPr>
        <w:t>Gen 4:3-4</w:t>
      </w:r>
      <w:r>
        <w:rPr>
          <w:rFonts w:asciiTheme="minorHAnsi" w:hAnsiTheme="minorHAnsi" w:cstheme="minorHAnsi"/>
          <w:color w:val="000000"/>
        </w:rPr>
        <w:t xml:space="preserve"> – Cain brings a sacrifice of vegetables – Abel brings an animal sacrifice portraying the death of Chr</w:t>
      </w:r>
      <w:r w:rsidR="009211B5">
        <w:rPr>
          <w:rFonts w:asciiTheme="minorHAnsi" w:hAnsiTheme="minorHAnsi" w:cstheme="minorHAnsi"/>
          <w:color w:val="000000"/>
        </w:rPr>
        <w:t>i</w:t>
      </w:r>
      <w:r>
        <w:rPr>
          <w:rFonts w:asciiTheme="minorHAnsi" w:hAnsiTheme="minorHAnsi" w:cstheme="minorHAnsi"/>
          <w:color w:val="000000"/>
        </w:rPr>
        <w:t>st</w:t>
      </w:r>
    </w:p>
    <w:p w:rsidR="00FF22A5" w:rsidRDefault="009211B5" w:rsidP="009866C4">
      <w:pPr>
        <w:pStyle w:val="defaulttext"/>
        <w:spacing w:before="0" w:beforeAutospacing="0" w:after="0" w:afterAutospacing="0"/>
        <w:rPr>
          <w:rFonts w:asciiTheme="minorHAnsi" w:hAnsiTheme="minorHAnsi" w:cstheme="minorHAnsi"/>
          <w:color w:val="000000"/>
        </w:rPr>
      </w:pPr>
      <w:r w:rsidRPr="00444919">
        <w:rPr>
          <w:rFonts w:asciiTheme="minorHAnsi" w:hAnsiTheme="minorHAnsi" w:cstheme="minorHAnsi"/>
          <w:b/>
          <w:color w:val="000000"/>
        </w:rPr>
        <w:t>Exodus 12:3-14</w:t>
      </w:r>
      <w:r>
        <w:rPr>
          <w:rFonts w:asciiTheme="minorHAnsi" w:hAnsiTheme="minorHAnsi" w:cstheme="minorHAnsi"/>
          <w:color w:val="000000"/>
        </w:rPr>
        <w:t xml:space="preserve"> – </w:t>
      </w:r>
      <w:r w:rsidR="00444919">
        <w:rPr>
          <w:rFonts w:asciiTheme="minorHAnsi" w:hAnsiTheme="minorHAnsi" w:cstheme="minorHAnsi"/>
          <w:color w:val="000000"/>
        </w:rPr>
        <w:t xml:space="preserve">the blood of the </w:t>
      </w:r>
      <w:r>
        <w:rPr>
          <w:rFonts w:asciiTheme="minorHAnsi" w:hAnsiTheme="minorHAnsi" w:cstheme="minorHAnsi"/>
          <w:color w:val="000000"/>
        </w:rPr>
        <w:t>Passover Lamb</w:t>
      </w:r>
      <w:r w:rsidR="00444919">
        <w:rPr>
          <w:rFonts w:asciiTheme="minorHAnsi" w:hAnsiTheme="minorHAnsi" w:cstheme="minorHAnsi"/>
          <w:color w:val="000000"/>
        </w:rPr>
        <w:t xml:space="preserve"> applied to the door frame of a person’s house protected those inside from the death angel who took the life of every firstborn male in Egypt that night.</w:t>
      </w:r>
    </w:p>
    <w:p w:rsidR="009866C4" w:rsidRDefault="00FF22A5" w:rsidP="00FF22A5">
      <w:pPr>
        <w:pStyle w:val="defaulttext"/>
        <w:numPr>
          <w:ilvl w:val="0"/>
          <w:numId w:val="3"/>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Every animal sacrifice represented the future Messiah who was historically called</w:t>
      </w:r>
      <w:r w:rsidR="009866C4" w:rsidRPr="008D5CB7">
        <w:rPr>
          <w:rFonts w:asciiTheme="minorHAnsi" w:hAnsiTheme="minorHAnsi" w:cstheme="minorHAnsi"/>
          <w:color w:val="000000"/>
        </w:rPr>
        <w:t xml:space="preserve"> Jesus Christ. </w:t>
      </w:r>
    </w:p>
    <w:p w:rsidR="00FF22A5" w:rsidRDefault="00FF22A5" w:rsidP="00FF22A5">
      <w:pPr>
        <w:pStyle w:val="defaulttext"/>
        <w:spacing w:before="0" w:beforeAutospacing="0" w:after="0" w:afterAutospacing="0"/>
        <w:rPr>
          <w:rFonts w:asciiTheme="minorHAnsi" w:hAnsiTheme="minorHAnsi" w:cstheme="minorHAnsi"/>
          <w:color w:val="000000"/>
        </w:rPr>
      </w:pPr>
    </w:p>
    <w:p w:rsidR="00FF22A5" w:rsidRPr="00FF22A5" w:rsidRDefault="00FF22A5" w:rsidP="00FF22A5">
      <w:pPr>
        <w:pStyle w:val="defaulttext"/>
        <w:numPr>
          <w:ilvl w:val="0"/>
          <w:numId w:val="4"/>
        </w:numPr>
        <w:spacing w:before="0" w:beforeAutospacing="0" w:after="0" w:afterAutospacing="0"/>
        <w:ind w:left="360"/>
        <w:rPr>
          <w:rFonts w:asciiTheme="minorHAnsi" w:hAnsiTheme="minorHAnsi" w:cstheme="minorHAnsi"/>
          <w:b/>
          <w:color w:val="000000"/>
        </w:rPr>
      </w:pPr>
      <w:r w:rsidRPr="00FF22A5">
        <w:rPr>
          <w:rFonts w:asciiTheme="minorHAnsi" w:hAnsiTheme="minorHAnsi" w:cstheme="minorHAnsi"/>
          <w:b/>
          <w:color w:val="000000"/>
        </w:rPr>
        <w:t>The sacrifice of an animal and its literal blood was</w:t>
      </w:r>
      <w:r w:rsidR="008C43EB">
        <w:rPr>
          <w:rFonts w:asciiTheme="minorHAnsi" w:hAnsiTheme="minorHAnsi" w:cstheme="minorHAnsi"/>
          <w:b/>
          <w:color w:val="000000"/>
        </w:rPr>
        <w:t xml:space="preserve"> not able to provide a </w:t>
      </w:r>
      <w:r w:rsidRPr="00FF22A5">
        <w:rPr>
          <w:rFonts w:asciiTheme="minorHAnsi" w:hAnsiTheme="minorHAnsi" w:cstheme="minorHAnsi"/>
          <w:b/>
          <w:color w:val="000000"/>
        </w:rPr>
        <w:t>payment for sins.</w:t>
      </w:r>
    </w:p>
    <w:p w:rsidR="00FF22A5" w:rsidRPr="00FF22A5" w:rsidRDefault="00FF22A5" w:rsidP="00FF22A5">
      <w:pPr>
        <w:pStyle w:val="defaulttext"/>
        <w:spacing w:before="0" w:beforeAutospacing="0" w:after="0" w:afterAutospacing="0"/>
        <w:rPr>
          <w:rFonts w:asciiTheme="minorHAnsi" w:hAnsiTheme="minorHAnsi" w:cstheme="minorHAnsi"/>
          <w:i/>
          <w:color w:val="000000"/>
        </w:rPr>
      </w:pPr>
      <w:r w:rsidRPr="00FF22A5">
        <w:rPr>
          <w:rFonts w:asciiTheme="minorHAnsi" w:hAnsiTheme="minorHAnsi" w:cstheme="minorHAnsi"/>
          <w:b/>
          <w:bCs/>
          <w:i/>
          <w:lang w:bidi="he-IL"/>
        </w:rPr>
        <w:t>Hebrews 10:4</w:t>
      </w:r>
      <w:r>
        <w:rPr>
          <w:rFonts w:asciiTheme="minorHAnsi" w:hAnsiTheme="minorHAnsi" w:cstheme="minorHAnsi"/>
          <w:i/>
          <w:lang w:bidi="he-IL"/>
        </w:rPr>
        <w:t xml:space="preserve"> f</w:t>
      </w:r>
      <w:r w:rsidRPr="00FF22A5">
        <w:rPr>
          <w:rFonts w:asciiTheme="minorHAnsi" w:hAnsiTheme="minorHAnsi" w:cstheme="minorHAnsi"/>
          <w:i/>
          <w:lang w:bidi="he-IL"/>
        </w:rPr>
        <w:t xml:space="preserve">or it is impossible for the blood of bulls and goats to take away sins. </w:t>
      </w:r>
    </w:p>
    <w:p w:rsidR="00FF22A5" w:rsidRDefault="00FF22A5" w:rsidP="00FF22A5">
      <w:pPr>
        <w:pStyle w:val="defaulttext"/>
        <w:numPr>
          <w:ilvl w:val="0"/>
          <w:numId w:val="6"/>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The only purpose for animal sacrifice was to point to the future person &amp; work of the Messiah</w:t>
      </w:r>
      <w:r w:rsidR="008C43EB">
        <w:rPr>
          <w:rFonts w:asciiTheme="minorHAnsi" w:hAnsiTheme="minorHAnsi" w:cstheme="minorHAnsi"/>
          <w:color w:val="000000"/>
        </w:rPr>
        <w:t>.</w:t>
      </w:r>
    </w:p>
    <w:p w:rsidR="008C43EB" w:rsidRDefault="008C43EB" w:rsidP="00FF22A5">
      <w:pPr>
        <w:pStyle w:val="defaulttext"/>
        <w:numPr>
          <w:ilvl w:val="0"/>
          <w:numId w:val="6"/>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Many of the Jews believed that the “ritual works of the Law” was effective to pay for sins and missed the real purpose of pointing to Christ.</w:t>
      </w:r>
    </w:p>
    <w:p w:rsidR="001542C0" w:rsidRDefault="001542C0" w:rsidP="00FF22A5">
      <w:pPr>
        <w:pStyle w:val="defaulttext"/>
        <w:numPr>
          <w:ilvl w:val="0"/>
          <w:numId w:val="6"/>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In the same way, the earthly Jewish temple was </w:t>
      </w:r>
      <w:r w:rsidR="0086123A">
        <w:rPr>
          <w:rFonts w:asciiTheme="minorHAnsi" w:hAnsiTheme="minorHAnsi" w:cstheme="minorHAnsi"/>
          <w:color w:val="000000"/>
        </w:rPr>
        <w:t>an example of the temple in heaven – Heb 8:5</w:t>
      </w:r>
    </w:p>
    <w:p w:rsidR="00FF22A5" w:rsidRDefault="00FF22A5" w:rsidP="00FF22A5">
      <w:pPr>
        <w:pStyle w:val="defaulttext"/>
        <w:spacing w:before="0" w:beforeAutospacing="0" w:after="0" w:afterAutospacing="0"/>
        <w:rPr>
          <w:rFonts w:asciiTheme="minorHAnsi" w:hAnsiTheme="minorHAnsi" w:cstheme="minorHAnsi"/>
          <w:color w:val="000000"/>
        </w:rPr>
      </w:pPr>
    </w:p>
    <w:p w:rsidR="00FF22A5" w:rsidRPr="00CB061F" w:rsidRDefault="00CB061F" w:rsidP="00FF22A5">
      <w:pPr>
        <w:pStyle w:val="defaulttext"/>
        <w:numPr>
          <w:ilvl w:val="0"/>
          <w:numId w:val="4"/>
        </w:numPr>
        <w:spacing w:before="0" w:beforeAutospacing="0" w:after="0" w:afterAutospacing="0"/>
        <w:ind w:left="360"/>
        <w:rPr>
          <w:rFonts w:asciiTheme="minorHAnsi" w:hAnsiTheme="minorHAnsi" w:cstheme="minorHAnsi"/>
          <w:b/>
          <w:color w:val="000000"/>
        </w:rPr>
      </w:pPr>
      <w:r w:rsidRPr="00CB061F">
        <w:rPr>
          <w:rFonts w:asciiTheme="minorHAnsi" w:hAnsiTheme="minorHAnsi" w:cstheme="minorHAnsi"/>
          <w:b/>
          <w:color w:val="000000"/>
        </w:rPr>
        <w:t>Animal sacrifi</w:t>
      </w:r>
      <w:r>
        <w:rPr>
          <w:rFonts w:asciiTheme="minorHAnsi" w:hAnsiTheme="minorHAnsi" w:cstheme="minorHAnsi"/>
          <w:b/>
          <w:color w:val="000000"/>
        </w:rPr>
        <w:t>ces were a prophesy</w:t>
      </w:r>
      <w:r w:rsidRPr="00CB061F">
        <w:rPr>
          <w:rFonts w:asciiTheme="minorHAnsi" w:hAnsiTheme="minorHAnsi" w:cstheme="minorHAnsi"/>
          <w:b/>
          <w:color w:val="000000"/>
        </w:rPr>
        <w:t xml:space="preserve"> of </w:t>
      </w:r>
      <w:r>
        <w:rPr>
          <w:rFonts w:asciiTheme="minorHAnsi" w:hAnsiTheme="minorHAnsi" w:cstheme="minorHAnsi"/>
          <w:b/>
          <w:color w:val="000000"/>
        </w:rPr>
        <w:t xml:space="preserve">the </w:t>
      </w:r>
      <w:r w:rsidRPr="00CB061F">
        <w:rPr>
          <w:rFonts w:asciiTheme="minorHAnsi" w:hAnsiTheme="minorHAnsi" w:cstheme="minorHAnsi"/>
          <w:b/>
          <w:color w:val="000000"/>
        </w:rPr>
        <w:t xml:space="preserve">Messiah </w:t>
      </w:r>
      <w:r>
        <w:rPr>
          <w:rFonts w:asciiTheme="minorHAnsi" w:hAnsiTheme="minorHAnsi" w:cstheme="minorHAnsi"/>
          <w:b/>
          <w:color w:val="000000"/>
        </w:rPr>
        <w:t xml:space="preserve">&amp; His work on our behalf </w:t>
      </w:r>
      <w:r w:rsidRPr="00CB061F">
        <w:rPr>
          <w:rFonts w:asciiTheme="minorHAnsi" w:hAnsiTheme="minorHAnsi" w:cstheme="minorHAnsi"/>
          <w:b/>
          <w:color w:val="000000"/>
        </w:rPr>
        <w:t>called Shadow Christology</w:t>
      </w:r>
    </w:p>
    <w:p w:rsidR="001542C0" w:rsidRPr="001542C0" w:rsidRDefault="00CB061F" w:rsidP="001542C0">
      <w:pPr>
        <w:pStyle w:val="defaulttext"/>
        <w:spacing w:before="0" w:beforeAutospacing="0" w:after="0" w:afterAutospacing="0"/>
        <w:rPr>
          <w:rFonts w:asciiTheme="minorHAnsi" w:hAnsiTheme="minorHAnsi" w:cstheme="minorHAnsi"/>
          <w:i/>
          <w:lang w:bidi="he-IL"/>
        </w:rPr>
      </w:pPr>
      <w:r w:rsidRPr="00CB061F">
        <w:rPr>
          <w:rFonts w:asciiTheme="minorHAnsi" w:hAnsiTheme="minorHAnsi" w:cstheme="minorHAnsi"/>
          <w:b/>
          <w:bCs/>
          <w:i/>
          <w:lang w:bidi="he-IL"/>
        </w:rPr>
        <w:t>Heb 10:1</w:t>
      </w:r>
      <w:r w:rsidRPr="00CB061F">
        <w:rPr>
          <w:rFonts w:asciiTheme="minorHAnsi" w:hAnsiTheme="minorHAnsi" w:cstheme="minorHAnsi"/>
          <w:i/>
          <w:lang w:bidi="he-IL"/>
        </w:rPr>
        <w:t xml:space="preserve"> For the Law, since it has </w:t>
      </w:r>
      <w:r w:rsidRPr="00CB061F">
        <w:rPr>
          <w:rFonts w:asciiTheme="minorHAnsi" w:hAnsiTheme="minorHAnsi" w:cstheme="minorHAnsi"/>
          <w:i/>
          <w:iCs/>
          <w:lang w:bidi="he-IL"/>
        </w:rPr>
        <w:t xml:space="preserve">only </w:t>
      </w:r>
      <w:r w:rsidRPr="00CB061F">
        <w:rPr>
          <w:rFonts w:asciiTheme="minorHAnsi" w:hAnsiTheme="minorHAnsi" w:cstheme="minorHAnsi"/>
          <w:i/>
          <w:lang w:bidi="he-IL"/>
        </w:rPr>
        <w:t xml:space="preserve">a shadow of the good things to come </w:t>
      </w:r>
      <w:r w:rsidRPr="00CB061F">
        <w:rPr>
          <w:rFonts w:asciiTheme="minorHAnsi" w:hAnsiTheme="minorHAnsi" w:cstheme="minorHAnsi"/>
          <w:i/>
          <w:iCs/>
          <w:lang w:bidi="he-IL"/>
        </w:rPr>
        <w:t xml:space="preserve">and </w:t>
      </w:r>
      <w:r w:rsidRPr="00CB061F">
        <w:rPr>
          <w:rFonts w:asciiTheme="minorHAnsi" w:hAnsiTheme="minorHAnsi" w:cstheme="minorHAnsi"/>
          <w:i/>
          <w:lang w:bidi="he-IL"/>
        </w:rPr>
        <w:t xml:space="preserve">not the very form of things, can never, by the same sacrifices which they offer continually year by year, make perfect those who draw near. </w:t>
      </w:r>
    </w:p>
    <w:p w:rsidR="001542C0" w:rsidRDefault="001542C0" w:rsidP="00BB1256">
      <w:pPr>
        <w:pStyle w:val="defaulttext"/>
        <w:numPr>
          <w:ilvl w:val="0"/>
          <w:numId w:val="7"/>
        </w:numPr>
        <w:spacing w:before="0" w:beforeAutospacing="0" w:after="0" w:afterAutospacing="0"/>
        <w:rPr>
          <w:rFonts w:asciiTheme="minorHAnsi" w:hAnsiTheme="minorHAnsi" w:cstheme="minorHAnsi"/>
          <w:color w:val="000000"/>
        </w:rPr>
      </w:pPr>
      <w:r w:rsidRPr="001542C0">
        <w:rPr>
          <w:rFonts w:asciiTheme="minorHAnsi" w:hAnsiTheme="minorHAnsi" w:cstheme="minorHAnsi"/>
          <w:color w:val="000000"/>
        </w:rPr>
        <w:t xml:space="preserve">Animal sacrifices in the Old Testament were like a shadow of the reality that was coming. </w:t>
      </w:r>
    </w:p>
    <w:p w:rsidR="00FF22A5" w:rsidRDefault="008C43EB" w:rsidP="00BB1256">
      <w:pPr>
        <w:pStyle w:val="defaulttext"/>
        <w:numPr>
          <w:ilvl w:val="0"/>
          <w:numId w:val="7"/>
        </w:numPr>
        <w:spacing w:before="0" w:beforeAutospacing="0" w:after="0" w:afterAutospacing="0"/>
        <w:rPr>
          <w:rFonts w:asciiTheme="minorHAnsi" w:hAnsiTheme="minorHAnsi" w:cstheme="minorHAnsi"/>
          <w:color w:val="000000"/>
        </w:rPr>
      </w:pPr>
      <w:r w:rsidRPr="001542C0">
        <w:rPr>
          <w:rFonts w:asciiTheme="minorHAnsi" w:hAnsiTheme="minorHAnsi" w:cstheme="minorHAnsi"/>
          <w:color w:val="000000"/>
        </w:rPr>
        <w:t>Just as a person about to come around a corner casts a shadow</w:t>
      </w:r>
      <w:r w:rsidR="001542C0">
        <w:rPr>
          <w:rFonts w:asciiTheme="minorHAnsi" w:hAnsiTheme="minorHAnsi" w:cstheme="minorHAnsi"/>
          <w:color w:val="000000"/>
        </w:rPr>
        <w:t xml:space="preserve"> before the person actually appears, animal sacrifices were like a shad</w:t>
      </w:r>
      <w:r w:rsidR="0086123A">
        <w:rPr>
          <w:rFonts w:asciiTheme="minorHAnsi" w:hAnsiTheme="minorHAnsi" w:cstheme="minorHAnsi"/>
          <w:color w:val="000000"/>
        </w:rPr>
        <w:t>ow of the real person of Christ</w:t>
      </w:r>
    </w:p>
    <w:p w:rsidR="0086123A" w:rsidRPr="001542C0" w:rsidRDefault="0086123A" w:rsidP="00BB1256">
      <w:pPr>
        <w:pStyle w:val="defaulttext"/>
        <w:numPr>
          <w:ilvl w:val="0"/>
          <w:numId w:val="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People were saved in the Old Testament by believing in the prophetic work of the Messiah while those who live after the death, burial &amp; resurrection, believe in the historical work of the Messiah.</w:t>
      </w:r>
    </w:p>
    <w:p w:rsidR="00FF22A5" w:rsidRPr="008D5CB7" w:rsidRDefault="00FF22A5" w:rsidP="00FF22A5">
      <w:pPr>
        <w:pStyle w:val="defaulttext"/>
        <w:spacing w:before="0" w:beforeAutospacing="0" w:after="0" w:afterAutospacing="0"/>
        <w:rPr>
          <w:rFonts w:asciiTheme="minorHAnsi" w:hAnsiTheme="minorHAnsi" w:cstheme="minorHAnsi"/>
          <w:color w:val="000000"/>
        </w:rPr>
      </w:pPr>
    </w:p>
    <w:p w:rsidR="009866C4" w:rsidRPr="0086123A" w:rsidRDefault="009866C4" w:rsidP="0086123A">
      <w:pPr>
        <w:pStyle w:val="defaulttext"/>
        <w:numPr>
          <w:ilvl w:val="0"/>
          <w:numId w:val="4"/>
        </w:numPr>
        <w:spacing w:before="0" w:beforeAutospacing="0" w:after="0" w:afterAutospacing="0"/>
        <w:ind w:left="360"/>
        <w:rPr>
          <w:rFonts w:asciiTheme="minorHAnsi" w:hAnsiTheme="minorHAnsi" w:cstheme="minorHAnsi"/>
          <w:b/>
          <w:color w:val="000000"/>
        </w:rPr>
      </w:pPr>
      <w:r w:rsidRPr="0086123A">
        <w:rPr>
          <w:rFonts w:asciiTheme="minorHAnsi" w:hAnsiTheme="minorHAnsi" w:cstheme="minorHAnsi"/>
          <w:b/>
          <w:color w:val="000000"/>
        </w:rPr>
        <w:t>The an</w:t>
      </w:r>
      <w:r w:rsidR="0086123A" w:rsidRPr="0086123A">
        <w:rPr>
          <w:rFonts w:asciiTheme="minorHAnsi" w:hAnsiTheme="minorHAnsi" w:cstheme="minorHAnsi"/>
          <w:b/>
          <w:color w:val="000000"/>
        </w:rPr>
        <w:t>imal was innocent but t</w:t>
      </w:r>
      <w:r w:rsidRPr="0086123A">
        <w:rPr>
          <w:rFonts w:asciiTheme="minorHAnsi" w:hAnsiTheme="minorHAnsi" w:cstheme="minorHAnsi"/>
          <w:b/>
          <w:color w:val="000000"/>
        </w:rPr>
        <w:t>he animal was judged</w:t>
      </w:r>
      <w:r w:rsidR="0086123A" w:rsidRPr="0086123A">
        <w:rPr>
          <w:rFonts w:asciiTheme="minorHAnsi" w:hAnsiTheme="minorHAnsi" w:cstheme="minorHAnsi"/>
          <w:b/>
          <w:color w:val="000000"/>
        </w:rPr>
        <w:t xml:space="preserve"> for sin just like Jesus had no sin of His own but was judged for the sins of all mankind</w:t>
      </w:r>
      <w:r w:rsidRPr="0086123A">
        <w:rPr>
          <w:rFonts w:asciiTheme="minorHAnsi" w:hAnsiTheme="minorHAnsi" w:cstheme="minorHAnsi"/>
          <w:b/>
          <w:color w:val="000000"/>
        </w:rPr>
        <w:t xml:space="preserve">. </w:t>
      </w:r>
    </w:p>
    <w:p w:rsidR="0086123A" w:rsidRPr="0086123A" w:rsidRDefault="0086123A" w:rsidP="0086123A">
      <w:pPr>
        <w:pStyle w:val="defaulttext"/>
        <w:spacing w:before="0" w:beforeAutospacing="0" w:after="0" w:afterAutospacing="0"/>
        <w:rPr>
          <w:rFonts w:asciiTheme="minorHAnsi" w:hAnsiTheme="minorHAnsi" w:cstheme="minorHAnsi"/>
          <w:i/>
          <w:color w:val="000000"/>
        </w:rPr>
      </w:pPr>
      <w:r w:rsidRPr="0086123A">
        <w:rPr>
          <w:rFonts w:asciiTheme="minorHAnsi" w:hAnsiTheme="minorHAnsi" w:cstheme="minorHAnsi"/>
          <w:b/>
          <w:bCs/>
          <w:i/>
          <w:lang w:bidi="he-IL"/>
        </w:rPr>
        <w:t>2 Cor 5:21</w:t>
      </w:r>
      <w:r>
        <w:rPr>
          <w:rFonts w:asciiTheme="minorHAnsi" w:hAnsiTheme="minorHAnsi" w:cstheme="minorHAnsi"/>
          <w:i/>
          <w:lang w:bidi="he-IL"/>
        </w:rPr>
        <w:t xml:space="preserve"> He made Him who committed</w:t>
      </w:r>
      <w:r w:rsidRPr="0086123A">
        <w:rPr>
          <w:rFonts w:asciiTheme="minorHAnsi" w:hAnsiTheme="minorHAnsi" w:cstheme="minorHAnsi"/>
          <w:i/>
          <w:lang w:bidi="he-IL"/>
        </w:rPr>
        <w:t xml:space="preserve"> no sin </w:t>
      </w:r>
      <w:r w:rsidRPr="0086123A">
        <w:rPr>
          <w:rFonts w:asciiTheme="minorHAnsi" w:hAnsiTheme="minorHAnsi" w:cstheme="minorHAnsi"/>
          <w:i/>
          <w:iCs/>
          <w:lang w:bidi="he-IL"/>
        </w:rPr>
        <w:t xml:space="preserve">to be </w:t>
      </w:r>
      <w:r w:rsidRPr="0086123A">
        <w:rPr>
          <w:rFonts w:asciiTheme="minorHAnsi" w:hAnsiTheme="minorHAnsi" w:cstheme="minorHAnsi"/>
          <w:i/>
          <w:lang w:bidi="he-IL"/>
        </w:rPr>
        <w:t>sin on our behalf, so that we might become the righteousness of God in Him.</w:t>
      </w:r>
    </w:p>
    <w:p w:rsidR="0086123A" w:rsidRDefault="0086123A" w:rsidP="0086123A">
      <w:pPr>
        <w:pStyle w:val="defaulttext"/>
        <w:numPr>
          <w:ilvl w:val="0"/>
          <w:numId w:val="9"/>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God-Father imputed our sins to Christ on the cross and He imputes the righteousness of Christ to every person who believes in the gospel of Jesus Christ.</w:t>
      </w:r>
    </w:p>
    <w:p w:rsidR="0086123A" w:rsidRDefault="0086123A" w:rsidP="0086123A">
      <w:pPr>
        <w:pStyle w:val="defaulttext"/>
        <w:spacing w:before="0" w:beforeAutospacing="0" w:after="0" w:afterAutospacing="0"/>
        <w:rPr>
          <w:rFonts w:asciiTheme="minorHAnsi" w:hAnsiTheme="minorHAnsi" w:cstheme="minorHAnsi"/>
          <w:color w:val="000000"/>
        </w:rPr>
      </w:pPr>
    </w:p>
    <w:p w:rsidR="0086123A" w:rsidRPr="00607141" w:rsidRDefault="00607141" w:rsidP="00607141">
      <w:pPr>
        <w:pStyle w:val="defaulttext"/>
        <w:numPr>
          <w:ilvl w:val="0"/>
          <w:numId w:val="4"/>
        </w:numPr>
        <w:spacing w:before="0" w:beforeAutospacing="0" w:after="0" w:afterAutospacing="0"/>
        <w:ind w:left="360"/>
        <w:rPr>
          <w:rFonts w:asciiTheme="minorHAnsi" w:hAnsiTheme="minorHAnsi" w:cstheme="minorHAnsi"/>
          <w:b/>
          <w:color w:val="000000"/>
        </w:rPr>
      </w:pPr>
      <w:r w:rsidRPr="00607141">
        <w:rPr>
          <w:rFonts w:asciiTheme="minorHAnsi" w:hAnsiTheme="minorHAnsi" w:cstheme="minorHAnsi"/>
          <w:b/>
          <w:color w:val="000000"/>
        </w:rPr>
        <w:t>After Jesus had finished paying for the sins of all mankind, He declared “</w:t>
      </w:r>
      <w:r w:rsidRPr="00607141">
        <w:rPr>
          <w:rFonts w:asciiTheme="minorHAnsi" w:hAnsiTheme="minorHAnsi" w:cstheme="minorHAnsi"/>
          <w:b/>
          <w:i/>
          <w:color w:val="000000"/>
        </w:rPr>
        <w:t xml:space="preserve">tetelestai </w:t>
      </w:r>
      <w:r w:rsidRPr="00607141">
        <w:rPr>
          <w:rFonts w:asciiTheme="minorHAnsi" w:hAnsiTheme="minorHAnsi" w:cstheme="minorHAnsi"/>
          <w:b/>
          <w:color w:val="000000"/>
        </w:rPr>
        <w:t xml:space="preserve">- it is finished” meaning that all the sins were paid in full. </w:t>
      </w:r>
    </w:p>
    <w:p w:rsidR="00607141" w:rsidRPr="00607141" w:rsidRDefault="00607141" w:rsidP="00607141">
      <w:pPr>
        <w:autoSpaceDE w:val="0"/>
        <w:autoSpaceDN w:val="0"/>
        <w:adjustRightInd w:val="0"/>
        <w:ind w:left="0"/>
        <w:rPr>
          <w:rFonts w:asciiTheme="minorHAnsi" w:hAnsiTheme="minorHAnsi" w:cstheme="minorHAnsi"/>
          <w:i/>
          <w:sz w:val="24"/>
          <w:szCs w:val="24"/>
          <w:lang w:bidi="he-IL"/>
        </w:rPr>
      </w:pPr>
      <w:r w:rsidRPr="00607141">
        <w:rPr>
          <w:rFonts w:asciiTheme="minorHAnsi" w:hAnsiTheme="minorHAnsi" w:cstheme="minorHAnsi"/>
          <w:b/>
          <w:bCs/>
          <w:i/>
          <w:sz w:val="24"/>
          <w:szCs w:val="24"/>
          <w:lang w:bidi="he-IL"/>
        </w:rPr>
        <w:t>John 19:30</w:t>
      </w:r>
      <w:r w:rsidRPr="00607141">
        <w:rPr>
          <w:rFonts w:asciiTheme="minorHAnsi" w:hAnsiTheme="minorHAnsi" w:cstheme="minorHAnsi"/>
          <w:i/>
          <w:sz w:val="24"/>
          <w:szCs w:val="24"/>
          <w:lang w:bidi="he-IL"/>
        </w:rPr>
        <w:t xml:space="preserve"> Therefore when Jesus had received the sour wine, He said, "It is finished!" And He bowed His head and gave up His spirit.</w:t>
      </w:r>
    </w:p>
    <w:p w:rsidR="00607141" w:rsidRPr="00607141" w:rsidRDefault="00607141" w:rsidP="00607141">
      <w:pPr>
        <w:pStyle w:val="defaulttext"/>
        <w:numPr>
          <w:ilvl w:val="0"/>
          <w:numId w:val="10"/>
        </w:numPr>
        <w:spacing w:before="0" w:beforeAutospacing="0" w:after="0" w:afterAutospacing="0"/>
        <w:rPr>
          <w:rFonts w:asciiTheme="minorHAnsi" w:hAnsiTheme="minorHAnsi" w:cstheme="minorHAnsi"/>
          <w:color w:val="000000"/>
        </w:rPr>
      </w:pPr>
      <w:r>
        <w:rPr>
          <w:rFonts w:asciiTheme="minorHAnsi" w:hAnsiTheme="minorHAnsi" w:cstheme="minorHAnsi"/>
          <w:lang w:bidi="he-IL"/>
        </w:rPr>
        <w:t>After Jesus had completed the payment for sins, He willed Himself to die physically</w:t>
      </w:r>
    </w:p>
    <w:p w:rsidR="00607141" w:rsidRPr="00C87F74" w:rsidRDefault="00607141" w:rsidP="00607141">
      <w:pPr>
        <w:pStyle w:val="defaulttext"/>
        <w:numPr>
          <w:ilvl w:val="0"/>
          <w:numId w:val="10"/>
        </w:numPr>
        <w:spacing w:before="0" w:beforeAutospacing="0" w:after="0" w:afterAutospacing="0"/>
        <w:rPr>
          <w:rFonts w:asciiTheme="minorHAnsi" w:hAnsiTheme="minorHAnsi" w:cstheme="minorHAnsi"/>
          <w:b/>
          <w:color w:val="000000"/>
          <w:u w:val="single"/>
        </w:rPr>
      </w:pPr>
      <w:r>
        <w:rPr>
          <w:rFonts w:asciiTheme="minorHAnsi" w:hAnsiTheme="minorHAnsi" w:cstheme="minorHAnsi"/>
          <w:lang w:bidi="he-IL"/>
        </w:rPr>
        <w:t xml:space="preserve">At no time before He willed Himself to die, did He bleed profusely and </w:t>
      </w:r>
      <w:r w:rsidRPr="00C87F74">
        <w:rPr>
          <w:rFonts w:asciiTheme="minorHAnsi" w:hAnsiTheme="minorHAnsi" w:cstheme="minorHAnsi"/>
          <w:b/>
          <w:u w:val="single"/>
          <w:lang w:bidi="he-IL"/>
        </w:rPr>
        <w:t>He didn’t bleed to death</w:t>
      </w:r>
    </w:p>
    <w:p w:rsidR="00C87F74" w:rsidRPr="00C87F74" w:rsidRDefault="00C87F74" w:rsidP="00607141">
      <w:pPr>
        <w:pStyle w:val="defaulttext"/>
        <w:numPr>
          <w:ilvl w:val="0"/>
          <w:numId w:val="10"/>
        </w:numPr>
        <w:spacing w:before="0" w:beforeAutospacing="0" w:after="0" w:afterAutospacing="0"/>
        <w:rPr>
          <w:rFonts w:asciiTheme="minorHAnsi" w:hAnsiTheme="minorHAnsi" w:cstheme="minorHAnsi"/>
          <w:b/>
          <w:color w:val="000000"/>
          <w:u w:val="single"/>
        </w:rPr>
      </w:pPr>
      <w:r w:rsidRPr="00C87F74">
        <w:rPr>
          <w:rFonts w:asciiTheme="minorHAnsi" w:hAnsiTheme="minorHAnsi" w:cstheme="minorHAnsi"/>
          <w:b/>
          <w:lang w:bidi="he-IL"/>
        </w:rPr>
        <w:t>After He had died</w:t>
      </w:r>
      <w:r>
        <w:rPr>
          <w:rFonts w:asciiTheme="minorHAnsi" w:hAnsiTheme="minorHAnsi" w:cstheme="minorHAnsi"/>
          <w:lang w:bidi="he-IL"/>
        </w:rPr>
        <w:t>, the soldier stuck the spear in His chest, releasing blood and clear liquid from His chest cavity – the sins of the world were already paid in full</w:t>
      </w:r>
    </w:p>
    <w:p w:rsidR="00607141" w:rsidRPr="002D36A2" w:rsidRDefault="002D36A2" w:rsidP="00607141">
      <w:pPr>
        <w:pStyle w:val="defaulttext"/>
        <w:spacing w:before="0" w:beforeAutospacing="0" w:after="0" w:afterAutospacing="0"/>
        <w:rPr>
          <w:rFonts w:asciiTheme="minorHAnsi" w:hAnsiTheme="minorHAnsi" w:cstheme="minorHAnsi"/>
          <w:i/>
          <w:lang w:bidi="he-IL"/>
        </w:rPr>
      </w:pPr>
      <w:r w:rsidRPr="002D36A2">
        <w:rPr>
          <w:rFonts w:asciiTheme="minorHAnsi" w:hAnsiTheme="minorHAnsi" w:cstheme="minorHAnsi"/>
          <w:b/>
          <w:bCs/>
          <w:i/>
          <w:lang w:bidi="he-IL"/>
        </w:rPr>
        <w:t>John 19:34</w:t>
      </w:r>
      <w:r w:rsidRPr="002D36A2">
        <w:rPr>
          <w:rFonts w:asciiTheme="minorHAnsi" w:hAnsiTheme="minorHAnsi" w:cstheme="minorHAnsi"/>
          <w:i/>
          <w:lang w:bidi="he-IL"/>
        </w:rPr>
        <w:t xml:space="preserve"> But one of the soldiers pierced His side with a spear, and immediately blood and water came out.</w:t>
      </w:r>
    </w:p>
    <w:p w:rsidR="00607141" w:rsidRDefault="00607141" w:rsidP="00607141">
      <w:pPr>
        <w:pStyle w:val="defaulttext"/>
        <w:spacing w:before="0" w:beforeAutospacing="0" w:after="0" w:afterAutospacing="0"/>
        <w:rPr>
          <w:rFonts w:asciiTheme="minorHAnsi" w:hAnsiTheme="minorHAnsi" w:cstheme="minorHAnsi"/>
          <w:color w:val="000000"/>
        </w:rPr>
      </w:pPr>
    </w:p>
    <w:p w:rsidR="002D36A2" w:rsidRPr="002D36A2" w:rsidRDefault="002D36A2" w:rsidP="002D36A2">
      <w:pPr>
        <w:pStyle w:val="defaulttext"/>
        <w:numPr>
          <w:ilvl w:val="0"/>
          <w:numId w:val="4"/>
        </w:numPr>
        <w:spacing w:before="0" w:beforeAutospacing="0" w:after="0" w:afterAutospacing="0"/>
        <w:ind w:left="360"/>
        <w:rPr>
          <w:rFonts w:asciiTheme="minorHAnsi" w:hAnsiTheme="minorHAnsi" w:cstheme="minorHAnsi"/>
          <w:b/>
          <w:color w:val="000000"/>
        </w:rPr>
      </w:pPr>
      <w:r w:rsidRPr="002D36A2">
        <w:rPr>
          <w:rFonts w:asciiTheme="minorHAnsi" w:hAnsiTheme="minorHAnsi" w:cstheme="minorHAnsi"/>
          <w:b/>
          <w:color w:val="000000"/>
        </w:rPr>
        <w:lastRenderedPageBreak/>
        <w:t xml:space="preserve">All animal sacrifices and every aspect of the Mosaic Law have been fulfilled by Christ, making the Law </w:t>
      </w:r>
      <w:r w:rsidR="00016AB4">
        <w:rPr>
          <w:rFonts w:asciiTheme="minorHAnsi" w:hAnsiTheme="minorHAnsi" w:cstheme="minorHAnsi"/>
          <w:b/>
          <w:color w:val="000000"/>
        </w:rPr>
        <w:t>and its every aspect to be obsolete,</w:t>
      </w:r>
      <w:r w:rsidRPr="002D36A2">
        <w:rPr>
          <w:rFonts w:asciiTheme="minorHAnsi" w:hAnsiTheme="minorHAnsi" w:cstheme="minorHAnsi"/>
          <w:b/>
          <w:color w:val="000000"/>
        </w:rPr>
        <w:t xml:space="preserve"> no longe</w:t>
      </w:r>
      <w:r w:rsidR="00016AB4">
        <w:rPr>
          <w:rFonts w:asciiTheme="minorHAnsi" w:hAnsiTheme="minorHAnsi" w:cstheme="minorHAnsi"/>
          <w:b/>
          <w:color w:val="000000"/>
        </w:rPr>
        <w:t>r having any role in daily life of the born again believer.</w:t>
      </w:r>
    </w:p>
    <w:p w:rsidR="00607141" w:rsidRPr="002D36A2" w:rsidRDefault="002D36A2" w:rsidP="00607141">
      <w:pPr>
        <w:pStyle w:val="defaulttext"/>
        <w:spacing w:before="0" w:beforeAutospacing="0" w:after="0" w:afterAutospacing="0"/>
        <w:rPr>
          <w:rFonts w:asciiTheme="minorHAnsi" w:hAnsiTheme="minorHAnsi" w:cstheme="minorHAnsi"/>
          <w:i/>
          <w:color w:val="000000"/>
        </w:rPr>
      </w:pPr>
      <w:r w:rsidRPr="002D36A2">
        <w:rPr>
          <w:rFonts w:asciiTheme="minorHAnsi" w:hAnsiTheme="minorHAnsi" w:cstheme="minorHAnsi"/>
          <w:b/>
          <w:bCs/>
          <w:i/>
          <w:lang w:bidi="he-IL"/>
        </w:rPr>
        <w:t>Rom 10:4</w:t>
      </w:r>
      <w:r w:rsidRPr="002D36A2">
        <w:rPr>
          <w:rFonts w:asciiTheme="minorHAnsi" w:hAnsiTheme="minorHAnsi" w:cstheme="minorHAnsi"/>
          <w:i/>
          <w:lang w:bidi="he-IL"/>
        </w:rPr>
        <w:t xml:space="preserve"> For Christ is the end of the law for righteousness to everyone who believes. </w:t>
      </w:r>
    </w:p>
    <w:p w:rsidR="002D36A2" w:rsidRPr="002D36A2" w:rsidRDefault="002D36A2" w:rsidP="0086123A">
      <w:pPr>
        <w:pStyle w:val="defaulttext"/>
        <w:spacing w:before="0" w:beforeAutospacing="0" w:after="0" w:afterAutospacing="0"/>
        <w:rPr>
          <w:rFonts w:asciiTheme="minorHAnsi" w:hAnsiTheme="minorHAnsi" w:cstheme="minorHAnsi"/>
          <w:i/>
          <w:lang w:bidi="he-IL"/>
        </w:rPr>
      </w:pPr>
      <w:r w:rsidRPr="002D36A2">
        <w:rPr>
          <w:rFonts w:asciiTheme="minorHAnsi" w:hAnsiTheme="minorHAnsi" w:cstheme="minorHAnsi"/>
          <w:b/>
          <w:bCs/>
          <w:i/>
          <w:lang w:bidi="he-IL"/>
        </w:rPr>
        <w:t>Gal 2:16</w:t>
      </w:r>
      <w:r w:rsidRPr="002D36A2">
        <w:rPr>
          <w:rFonts w:asciiTheme="minorHAnsi" w:hAnsiTheme="minorHAnsi" w:cstheme="minorHAnsi"/>
          <w:i/>
          <w:lang w:bidi="he-IL"/>
        </w:rPr>
        <w:t xml:space="preserve"> nevertheless knowing that a man is not justified by the works of the Law but through faith in Christ Jesus, even we have believed in Christ Jesus, so that we may be justified by faith in Christ and not by the works of the Law; since by the works of the Law no flesh will be justified. </w:t>
      </w:r>
    </w:p>
    <w:p w:rsidR="00016AB4" w:rsidRDefault="00016AB4" w:rsidP="00016AB4">
      <w:pPr>
        <w:pStyle w:val="defaulttext"/>
        <w:numPr>
          <w:ilvl w:val="0"/>
          <w:numId w:val="11"/>
        </w:numPr>
        <w:spacing w:before="0" w:beforeAutospacing="0" w:after="0" w:afterAutospacing="0"/>
        <w:ind w:left="360"/>
        <w:rPr>
          <w:lang w:bidi="he-IL"/>
        </w:rPr>
      </w:pPr>
      <w:r>
        <w:rPr>
          <w:lang w:bidi="he-IL"/>
        </w:rPr>
        <w:t>Animal sacrifices – prophetic portrayal of the person/work of Christ – we have the historical person/work</w:t>
      </w:r>
    </w:p>
    <w:p w:rsidR="002D36A2" w:rsidRDefault="00BB1256" w:rsidP="00016AB4">
      <w:pPr>
        <w:pStyle w:val="defaulttext"/>
        <w:numPr>
          <w:ilvl w:val="0"/>
          <w:numId w:val="11"/>
        </w:numPr>
        <w:spacing w:before="0" w:beforeAutospacing="0" w:after="0" w:afterAutospacing="0"/>
        <w:ind w:left="360"/>
        <w:rPr>
          <w:lang w:bidi="he-IL"/>
        </w:rPr>
      </w:pPr>
      <w:r>
        <w:rPr>
          <w:lang w:bidi="he-IL"/>
        </w:rPr>
        <w:t xml:space="preserve">Anointing Oil </w:t>
      </w:r>
      <w:r w:rsidR="00016AB4">
        <w:rPr>
          <w:lang w:bidi="he-IL"/>
        </w:rPr>
        <w:t>–</w:t>
      </w:r>
      <w:r>
        <w:rPr>
          <w:lang w:bidi="he-IL"/>
        </w:rPr>
        <w:t xml:space="preserve"> </w:t>
      </w:r>
      <w:r w:rsidR="00016AB4">
        <w:rPr>
          <w:lang w:bidi="he-IL"/>
        </w:rPr>
        <w:t>Ex 40:9-15: tabernacle &amp; priests anointed with oil signifying God’s righteousness</w:t>
      </w:r>
    </w:p>
    <w:p w:rsidR="002D36A2" w:rsidRDefault="00016AB4" w:rsidP="00016AB4">
      <w:pPr>
        <w:pStyle w:val="defaulttext"/>
        <w:numPr>
          <w:ilvl w:val="0"/>
          <w:numId w:val="9"/>
        </w:numPr>
        <w:spacing w:before="0" w:beforeAutospacing="0" w:after="0" w:afterAutospacing="0"/>
        <w:rPr>
          <w:lang w:bidi="he-IL"/>
        </w:rPr>
      </w:pPr>
      <w:r>
        <w:rPr>
          <w:lang w:bidi="he-IL"/>
        </w:rPr>
        <w:t xml:space="preserve">In Church Age, we are the temple of God and we are made permanently righteous in Christ </w:t>
      </w:r>
    </w:p>
    <w:p w:rsidR="00016AB4" w:rsidRDefault="00016AB4" w:rsidP="00016AB4">
      <w:pPr>
        <w:pStyle w:val="defaulttext"/>
        <w:numPr>
          <w:ilvl w:val="0"/>
          <w:numId w:val="11"/>
        </w:numPr>
        <w:spacing w:before="0" w:beforeAutospacing="0" w:after="0" w:afterAutospacing="0"/>
        <w:ind w:left="360"/>
        <w:rPr>
          <w:lang w:bidi="he-IL"/>
        </w:rPr>
      </w:pPr>
      <w:r>
        <w:rPr>
          <w:lang w:bidi="he-IL"/>
        </w:rPr>
        <w:t>Dietary Laws – clean and unclean foods indicating what is sinful cp. what is righteous</w:t>
      </w:r>
    </w:p>
    <w:p w:rsidR="00016AB4" w:rsidRDefault="00016AB4" w:rsidP="00016AB4">
      <w:pPr>
        <w:pStyle w:val="defaulttext"/>
        <w:numPr>
          <w:ilvl w:val="0"/>
          <w:numId w:val="11"/>
        </w:numPr>
        <w:spacing w:before="0" w:beforeAutospacing="0" w:after="0" w:afterAutospacing="0"/>
        <w:ind w:left="360"/>
        <w:rPr>
          <w:lang w:bidi="he-IL"/>
        </w:rPr>
      </w:pPr>
      <w:r>
        <w:rPr>
          <w:lang w:bidi="he-IL"/>
        </w:rPr>
        <w:t>Temple veil – Mt 27:50-51 veil</w:t>
      </w:r>
      <w:r w:rsidR="00241540">
        <w:rPr>
          <w:lang w:bidi="he-IL"/>
        </w:rPr>
        <w:t xml:space="preserve"> guarding the Holy of Holies was ripped from top to bottom making the temple and its worship obsolete and opening the way to God open to any who will believe the gospel.</w:t>
      </w:r>
    </w:p>
    <w:p w:rsidR="00241540" w:rsidRDefault="00241540" w:rsidP="00241540">
      <w:pPr>
        <w:pStyle w:val="defaulttext"/>
        <w:spacing w:before="0" w:beforeAutospacing="0" w:after="0" w:afterAutospacing="0"/>
        <w:rPr>
          <w:lang w:bidi="he-IL"/>
        </w:rPr>
      </w:pPr>
    </w:p>
    <w:p w:rsidR="00241540" w:rsidRDefault="00241540" w:rsidP="00241540">
      <w:pPr>
        <w:pStyle w:val="defaulttext"/>
        <w:numPr>
          <w:ilvl w:val="0"/>
          <w:numId w:val="4"/>
        </w:numPr>
        <w:spacing w:before="0" w:beforeAutospacing="0" w:after="0" w:afterAutospacing="0"/>
        <w:ind w:left="360"/>
        <w:rPr>
          <w:b/>
          <w:lang w:bidi="he-IL"/>
        </w:rPr>
      </w:pPr>
      <w:r>
        <w:rPr>
          <w:b/>
          <w:lang w:bidi="he-IL"/>
        </w:rPr>
        <w:t>The “blood of Christ” meaning His work on our behalf of removing the barrier between God and man and resolving the sin issue with the justice of God is</w:t>
      </w:r>
      <w:r w:rsidR="006F665B">
        <w:rPr>
          <w:b/>
          <w:lang w:bidi="he-IL"/>
        </w:rPr>
        <w:t xml:space="preserve"> part of the Eucharist celebration.</w:t>
      </w:r>
    </w:p>
    <w:p w:rsidR="00241540" w:rsidRPr="00BC2C03" w:rsidRDefault="006F665B" w:rsidP="00241540">
      <w:pPr>
        <w:pStyle w:val="defaulttext"/>
        <w:spacing w:before="0" w:beforeAutospacing="0" w:after="0" w:afterAutospacing="0"/>
        <w:rPr>
          <w:rFonts w:asciiTheme="minorHAnsi" w:hAnsiTheme="minorHAnsi" w:cstheme="minorHAnsi"/>
          <w:b/>
          <w:i/>
          <w:lang w:bidi="he-IL"/>
        </w:rPr>
      </w:pPr>
      <w:r w:rsidRPr="00BC2C03">
        <w:rPr>
          <w:rFonts w:asciiTheme="minorHAnsi" w:hAnsiTheme="minorHAnsi" w:cstheme="minorHAnsi"/>
          <w:b/>
          <w:bCs/>
          <w:i/>
          <w:lang w:bidi="he-IL"/>
        </w:rPr>
        <w:t>Mat 26:26-28</w:t>
      </w:r>
      <w:r w:rsidRPr="00BC2C03">
        <w:rPr>
          <w:rFonts w:asciiTheme="minorHAnsi" w:hAnsiTheme="minorHAnsi" w:cstheme="minorHAnsi"/>
          <w:i/>
          <w:lang w:bidi="he-IL"/>
        </w:rPr>
        <w:t xml:space="preserve"> While they were eating, Jesus took </w:t>
      </w:r>
      <w:r w:rsidRPr="00BC2C03">
        <w:rPr>
          <w:rFonts w:asciiTheme="minorHAnsi" w:hAnsiTheme="minorHAnsi" w:cstheme="minorHAnsi"/>
          <w:i/>
          <w:iCs/>
          <w:lang w:bidi="he-IL"/>
        </w:rPr>
        <w:t xml:space="preserve">some </w:t>
      </w:r>
      <w:r w:rsidRPr="00BC2C03">
        <w:rPr>
          <w:rFonts w:asciiTheme="minorHAnsi" w:hAnsiTheme="minorHAnsi" w:cstheme="minorHAnsi"/>
          <w:i/>
          <w:lang w:bidi="he-IL"/>
        </w:rPr>
        <w:t xml:space="preserve">bread, and after a blessing, He broke </w:t>
      </w:r>
      <w:r w:rsidRPr="00BC2C03">
        <w:rPr>
          <w:rFonts w:asciiTheme="minorHAnsi" w:hAnsiTheme="minorHAnsi" w:cstheme="minorHAnsi"/>
          <w:i/>
          <w:iCs/>
          <w:lang w:bidi="he-IL"/>
        </w:rPr>
        <w:t xml:space="preserve">it </w:t>
      </w:r>
      <w:r w:rsidRPr="00BC2C03">
        <w:rPr>
          <w:rFonts w:asciiTheme="minorHAnsi" w:hAnsiTheme="minorHAnsi" w:cstheme="minorHAnsi"/>
          <w:i/>
          <w:lang w:bidi="he-IL"/>
        </w:rPr>
        <w:t xml:space="preserve">and gave </w:t>
      </w:r>
      <w:r w:rsidRPr="00BC2C03">
        <w:rPr>
          <w:rFonts w:asciiTheme="minorHAnsi" w:hAnsiTheme="minorHAnsi" w:cstheme="minorHAnsi"/>
          <w:i/>
          <w:iCs/>
          <w:lang w:bidi="he-IL"/>
        </w:rPr>
        <w:t xml:space="preserve">it </w:t>
      </w:r>
      <w:r w:rsidRPr="00BC2C03">
        <w:rPr>
          <w:rFonts w:asciiTheme="minorHAnsi" w:hAnsiTheme="minorHAnsi" w:cstheme="minorHAnsi"/>
          <w:i/>
          <w:lang w:bidi="he-IL"/>
        </w:rPr>
        <w:t xml:space="preserve">to the disciples, and said, "Take, eat; this is my body." </w:t>
      </w:r>
      <w:r w:rsidRPr="00BC2C03">
        <w:rPr>
          <w:rFonts w:asciiTheme="minorHAnsi" w:hAnsiTheme="minorHAnsi" w:cstheme="minorHAnsi"/>
          <w:i/>
          <w:vertAlign w:val="superscript"/>
          <w:lang w:bidi="he-IL"/>
        </w:rPr>
        <w:t>27</w:t>
      </w:r>
      <w:r w:rsidRPr="00BC2C03">
        <w:rPr>
          <w:rFonts w:asciiTheme="minorHAnsi" w:hAnsiTheme="minorHAnsi" w:cstheme="minorHAnsi"/>
          <w:i/>
          <w:lang w:bidi="he-IL"/>
        </w:rPr>
        <w:t xml:space="preserve"> And when He had taken a cup and given thanks, He gave </w:t>
      </w:r>
      <w:r w:rsidRPr="00BC2C03">
        <w:rPr>
          <w:rFonts w:asciiTheme="minorHAnsi" w:hAnsiTheme="minorHAnsi" w:cstheme="minorHAnsi"/>
          <w:i/>
          <w:iCs/>
          <w:lang w:bidi="he-IL"/>
        </w:rPr>
        <w:t xml:space="preserve">it </w:t>
      </w:r>
      <w:r w:rsidRPr="00BC2C03">
        <w:rPr>
          <w:rFonts w:asciiTheme="minorHAnsi" w:hAnsiTheme="minorHAnsi" w:cstheme="minorHAnsi"/>
          <w:i/>
          <w:lang w:bidi="he-IL"/>
        </w:rPr>
        <w:t xml:space="preserve">to them, saying, "Drink from it, all of you; </w:t>
      </w:r>
      <w:r w:rsidRPr="00BC2C03">
        <w:rPr>
          <w:rFonts w:asciiTheme="minorHAnsi" w:hAnsiTheme="minorHAnsi" w:cstheme="minorHAnsi"/>
          <w:i/>
          <w:vertAlign w:val="superscript"/>
          <w:lang w:bidi="he-IL"/>
        </w:rPr>
        <w:t>28</w:t>
      </w:r>
      <w:r w:rsidRPr="00BC2C03">
        <w:rPr>
          <w:rFonts w:asciiTheme="minorHAnsi" w:hAnsiTheme="minorHAnsi" w:cstheme="minorHAnsi"/>
          <w:i/>
          <w:lang w:bidi="he-IL"/>
        </w:rPr>
        <w:t xml:space="preserve"> for </w:t>
      </w:r>
      <w:r w:rsidRPr="00BC2C03">
        <w:rPr>
          <w:rFonts w:asciiTheme="minorHAnsi" w:hAnsiTheme="minorHAnsi" w:cstheme="minorHAnsi"/>
          <w:b/>
          <w:i/>
          <w:lang w:bidi="he-IL"/>
        </w:rPr>
        <w:t>this is my blood</w:t>
      </w:r>
      <w:r w:rsidRPr="00BC2C03">
        <w:rPr>
          <w:rFonts w:asciiTheme="minorHAnsi" w:hAnsiTheme="minorHAnsi" w:cstheme="minorHAnsi"/>
          <w:i/>
          <w:lang w:bidi="he-IL"/>
        </w:rPr>
        <w:t xml:space="preserve"> of the covenant, which is poured out for many for forgiveness of sins.</w:t>
      </w:r>
    </w:p>
    <w:p w:rsidR="00241540" w:rsidRDefault="00241540" w:rsidP="00241540">
      <w:pPr>
        <w:pStyle w:val="defaulttext"/>
        <w:spacing w:before="0" w:beforeAutospacing="0" w:after="0" w:afterAutospacing="0"/>
        <w:rPr>
          <w:b/>
          <w:lang w:bidi="he-IL"/>
        </w:rPr>
      </w:pPr>
    </w:p>
    <w:p w:rsidR="006F665B" w:rsidRPr="006F665B" w:rsidRDefault="006F665B" w:rsidP="006F665B">
      <w:pPr>
        <w:pStyle w:val="defaulttext"/>
        <w:spacing w:before="0" w:beforeAutospacing="0" w:after="0" w:afterAutospacing="0"/>
        <w:rPr>
          <w:rFonts w:asciiTheme="minorHAnsi" w:hAnsiTheme="minorHAnsi" w:cstheme="minorHAnsi"/>
          <w:b/>
          <w:i/>
          <w:lang w:bidi="he-IL"/>
        </w:rPr>
      </w:pPr>
      <w:r w:rsidRPr="006F665B">
        <w:rPr>
          <w:rFonts w:asciiTheme="minorHAnsi" w:hAnsiTheme="minorHAnsi" w:cstheme="minorHAnsi"/>
          <w:b/>
          <w:bCs/>
          <w:i/>
          <w:lang w:bidi="he-IL"/>
        </w:rPr>
        <w:t>1 Cor 10:16</w:t>
      </w:r>
      <w:r w:rsidR="00D7419E">
        <w:rPr>
          <w:rFonts w:asciiTheme="minorHAnsi" w:hAnsiTheme="minorHAnsi" w:cstheme="minorHAnsi"/>
          <w:i/>
          <w:lang w:bidi="he-IL"/>
        </w:rPr>
        <w:t xml:space="preserve"> i</w:t>
      </w:r>
      <w:r w:rsidRPr="006F665B">
        <w:rPr>
          <w:rFonts w:asciiTheme="minorHAnsi" w:hAnsiTheme="minorHAnsi" w:cstheme="minorHAnsi"/>
          <w:i/>
          <w:lang w:bidi="he-IL"/>
        </w:rPr>
        <w:t xml:space="preserve">s not the cup of blessing which we bless a sharing in the </w:t>
      </w:r>
      <w:r w:rsidRPr="006F665B">
        <w:rPr>
          <w:rFonts w:asciiTheme="minorHAnsi" w:hAnsiTheme="minorHAnsi" w:cstheme="minorHAnsi"/>
          <w:b/>
          <w:i/>
          <w:lang w:bidi="he-IL"/>
        </w:rPr>
        <w:t>blood of Christ</w:t>
      </w:r>
      <w:r w:rsidRPr="006F665B">
        <w:rPr>
          <w:rFonts w:asciiTheme="minorHAnsi" w:hAnsiTheme="minorHAnsi" w:cstheme="minorHAnsi"/>
          <w:i/>
          <w:lang w:bidi="he-IL"/>
        </w:rPr>
        <w:t xml:space="preserve">? Is not the bread which we break a sharing in the body of Christ? </w:t>
      </w:r>
    </w:p>
    <w:p w:rsidR="00241540" w:rsidRDefault="00241540" w:rsidP="00241540">
      <w:pPr>
        <w:pStyle w:val="defaulttext"/>
        <w:spacing w:before="0" w:beforeAutospacing="0" w:after="0" w:afterAutospacing="0"/>
        <w:rPr>
          <w:b/>
          <w:lang w:bidi="he-IL"/>
        </w:rPr>
      </w:pPr>
    </w:p>
    <w:p w:rsidR="00241540" w:rsidRDefault="006F665B" w:rsidP="00241540">
      <w:pPr>
        <w:pStyle w:val="defaulttext"/>
        <w:spacing w:before="0" w:beforeAutospacing="0" w:after="0" w:afterAutospacing="0"/>
        <w:rPr>
          <w:b/>
          <w:lang w:bidi="he-IL"/>
        </w:rPr>
      </w:pPr>
      <w:r>
        <w:rPr>
          <w:b/>
          <w:lang w:bidi="he-IL"/>
        </w:rPr>
        <w:t>Eucharist:</w:t>
      </w:r>
      <w:r w:rsidR="002D45A3">
        <w:rPr>
          <w:b/>
          <w:lang w:bidi="he-IL"/>
        </w:rPr>
        <w:t xml:space="preserve"> 1Cor 11</w:t>
      </w:r>
    </w:p>
    <w:p w:rsidR="002D45A3" w:rsidRDefault="002D45A3" w:rsidP="002D45A3">
      <w:pPr>
        <w:pStyle w:val="defaulttext"/>
        <w:numPr>
          <w:ilvl w:val="0"/>
          <w:numId w:val="12"/>
        </w:numPr>
        <w:spacing w:before="0" w:beforeAutospacing="0" w:after="0" w:afterAutospacing="0"/>
        <w:ind w:left="360"/>
        <w:rPr>
          <w:lang w:bidi="he-IL"/>
        </w:rPr>
      </w:pPr>
      <w:r>
        <w:rPr>
          <w:lang w:bidi="he-IL"/>
        </w:rPr>
        <w:t xml:space="preserve">Eucharist – Greek </w:t>
      </w:r>
      <w:r w:rsidRPr="002D45A3">
        <w:rPr>
          <w:b/>
          <w:i/>
          <w:lang w:bidi="he-IL"/>
        </w:rPr>
        <w:t>eucharisteo</w:t>
      </w:r>
      <w:r>
        <w:rPr>
          <w:lang w:bidi="he-IL"/>
        </w:rPr>
        <w:t xml:space="preserve"> means good grace</w:t>
      </w:r>
      <w:r w:rsidR="005E49E3">
        <w:rPr>
          <w:lang w:bidi="he-IL"/>
        </w:rPr>
        <w:t>, gratitude</w:t>
      </w:r>
      <w:r>
        <w:rPr>
          <w:lang w:bidi="he-IL"/>
        </w:rPr>
        <w:t xml:space="preserve"> or gratitude for the goodness of grace.</w:t>
      </w:r>
    </w:p>
    <w:p w:rsidR="002D45A3" w:rsidRDefault="005E49E3" w:rsidP="002D45A3">
      <w:pPr>
        <w:pStyle w:val="defaulttext"/>
        <w:numPr>
          <w:ilvl w:val="0"/>
          <w:numId w:val="12"/>
        </w:numPr>
        <w:spacing w:before="0" w:beforeAutospacing="0" w:after="0" w:afterAutospacing="0"/>
        <w:ind w:left="360"/>
        <w:rPr>
          <w:lang w:bidi="he-IL"/>
        </w:rPr>
      </w:pPr>
      <w:r>
        <w:rPr>
          <w:lang w:bidi="he-IL"/>
        </w:rPr>
        <w:t>It is a</w:t>
      </w:r>
      <w:r w:rsidR="002D45A3">
        <w:rPr>
          <w:lang w:bidi="he-IL"/>
        </w:rPr>
        <w:t>lso called communion (</w:t>
      </w:r>
      <w:r w:rsidR="002D45A3" w:rsidRPr="002D45A3">
        <w:rPr>
          <w:b/>
          <w:i/>
          <w:lang w:bidi="he-IL"/>
        </w:rPr>
        <w:t>koinonia</w:t>
      </w:r>
      <w:r w:rsidR="002D45A3">
        <w:rPr>
          <w:lang w:bidi="he-IL"/>
        </w:rPr>
        <w:t>) because all believers are encouraged to participate together.</w:t>
      </w:r>
    </w:p>
    <w:p w:rsidR="00D7419E" w:rsidRDefault="00D7419E" w:rsidP="00D7419E">
      <w:pPr>
        <w:pStyle w:val="defaulttext"/>
        <w:numPr>
          <w:ilvl w:val="0"/>
          <w:numId w:val="9"/>
        </w:numPr>
        <w:spacing w:before="0" w:beforeAutospacing="0" w:after="0" w:afterAutospacing="0"/>
        <w:rPr>
          <w:lang w:bidi="he-IL"/>
        </w:rPr>
      </w:pPr>
      <w:r>
        <w:rPr>
          <w:lang w:bidi="he-IL"/>
        </w:rPr>
        <w:t xml:space="preserve">Also called the </w:t>
      </w:r>
      <w:r w:rsidRPr="00D7419E">
        <w:rPr>
          <w:b/>
          <w:lang w:bidi="he-IL"/>
        </w:rPr>
        <w:t>Lord’s Supper</w:t>
      </w:r>
      <w:r>
        <w:rPr>
          <w:lang w:bidi="he-IL"/>
        </w:rPr>
        <w:t xml:space="preserve"> referring to when Jesus changed the Passover meal to the Eucharist</w:t>
      </w:r>
    </w:p>
    <w:p w:rsidR="002D45A3" w:rsidRDefault="002D45A3" w:rsidP="002D45A3">
      <w:pPr>
        <w:pStyle w:val="defaulttext"/>
        <w:numPr>
          <w:ilvl w:val="0"/>
          <w:numId w:val="12"/>
        </w:numPr>
        <w:spacing w:before="0" w:beforeAutospacing="0" w:after="0" w:afterAutospacing="0"/>
        <w:ind w:left="360"/>
        <w:rPr>
          <w:lang w:bidi="he-IL"/>
        </w:rPr>
      </w:pPr>
      <w:r>
        <w:rPr>
          <w:lang w:bidi="he-IL"/>
        </w:rPr>
        <w:t>The Eucharist and water baptism are the only rituals associated with the Church Age.</w:t>
      </w:r>
    </w:p>
    <w:p w:rsidR="001341FE" w:rsidRDefault="001341FE" w:rsidP="002D45A3">
      <w:pPr>
        <w:pStyle w:val="defaulttext"/>
        <w:numPr>
          <w:ilvl w:val="0"/>
          <w:numId w:val="12"/>
        </w:numPr>
        <w:spacing w:before="0" w:beforeAutospacing="0" w:after="0" w:afterAutospacing="0"/>
        <w:ind w:left="360"/>
        <w:rPr>
          <w:lang w:bidi="he-IL"/>
        </w:rPr>
      </w:pPr>
      <w:r>
        <w:rPr>
          <w:lang w:bidi="he-IL"/>
        </w:rPr>
        <w:t>As the believer eats the bread and drinks the cup, he/she is commanded to do it in remembrance of Christ.</w:t>
      </w:r>
    </w:p>
    <w:p w:rsidR="001341FE" w:rsidRDefault="001341FE" w:rsidP="001341FE">
      <w:pPr>
        <w:pStyle w:val="defaulttext"/>
        <w:numPr>
          <w:ilvl w:val="0"/>
          <w:numId w:val="9"/>
        </w:numPr>
        <w:spacing w:before="0" w:beforeAutospacing="0" w:after="0" w:afterAutospacing="0"/>
        <w:rPr>
          <w:lang w:bidi="he-IL"/>
        </w:rPr>
      </w:pPr>
      <w:r>
        <w:rPr>
          <w:lang w:bidi="he-IL"/>
        </w:rPr>
        <w:t>Remembrance – anamnesis: remember what you know about the person and work of Christ.</w:t>
      </w:r>
    </w:p>
    <w:p w:rsidR="00D7419E" w:rsidRDefault="00D7419E" w:rsidP="00D7419E">
      <w:pPr>
        <w:pStyle w:val="defaulttext"/>
        <w:numPr>
          <w:ilvl w:val="0"/>
          <w:numId w:val="12"/>
        </w:numPr>
        <w:spacing w:before="0" w:beforeAutospacing="0" w:after="0" w:afterAutospacing="0"/>
        <w:ind w:left="360"/>
        <w:rPr>
          <w:lang w:bidi="he-IL"/>
        </w:rPr>
      </w:pPr>
      <w:r>
        <w:rPr>
          <w:lang w:bidi="he-IL"/>
        </w:rPr>
        <w:t xml:space="preserve">The Eucharist is a </w:t>
      </w:r>
      <w:r w:rsidRPr="00D7419E">
        <w:rPr>
          <w:b/>
          <w:lang w:bidi="he-IL"/>
        </w:rPr>
        <w:t>joyous</w:t>
      </w:r>
      <w:r w:rsidR="002D45A3" w:rsidRPr="00D7419E">
        <w:rPr>
          <w:b/>
          <w:lang w:bidi="he-IL"/>
        </w:rPr>
        <w:t xml:space="preserve"> celebration</w:t>
      </w:r>
      <w:r w:rsidR="002D45A3">
        <w:rPr>
          <w:lang w:bidi="he-IL"/>
        </w:rPr>
        <w:t xml:space="preserve"> </w:t>
      </w:r>
      <w:r>
        <w:rPr>
          <w:lang w:bidi="he-IL"/>
        </w:rPr>
        <w:t xml:space="preserve">and moment of </w:t>
      </w:r>
      <w:r w:rsidRPr="00D7419E">
        <w:rPr>
          <w:b/>
          <w:lang w:bidi="he-IL"/>
        </w:rPr>
        <w:t>worship</w:t>
      </w:r>
      <w:r>
        <w:rPr>
          <w:lang w:bidi="he-IL"/>
        </w:rPr>
        <w:t xml:space="preserve"> for who Jesus Christ is in His personhood and what He accomplished on our behalf – it is a </w:t>
      </w:r>
      <w:r w:rsidRPr="00D7419E">
        <w:rPr>
          <w:b/>
          <w:lang w:bidi="he-IL"/>
        </w:rPr>
        <w:t>toast and a salute</w:t>
      </w:r>
      <w:r>
        <w:rPr>
          <w:lang w:bidi="he-IL"/>
        </w:rPr>
        <w:t xml:space="preserve"> to the God-Man, our Lord and Savior</w:t>
      </w:r>
    </w:p>
    <w:p w:rsidR="00D7419E" w:rsidRDefault="00D7419E" w:rsidP="00E17A51">
      <w:pPr>
        <w:pStyle w:val="defaulttext"/>
        <w:numPr>
          <w:ilvl w:val="0"/>
          <w:numId w:val="12"/>
        </w:numPr>
        <w:spacing w:before="0" w:beforeAutospacing="0" w:after="0" w:afterAutospacing="0"/>
        <w:ind w:left="360"/>
        <w:rPr>
          <w:lang w:bidi="he-IL"/>
        </w:rPr>
      </w:pPr>
      <w:r>
        <w:rPr>
          <w:lang w:bidi="he-IL"/>
        </w:rPr>
        <w:t>There is no command about how often the celebration should take place (as often as you do it)</w:t>
      </w:r>
    </w:p>
    <w:p w:rsidR="00D7419E" w:rsidRDefault="00D7419E" w:rsidP="00D7419E">
      <w:pPr>
        <w:pStyle w:val="defaulttext"/>
        <w:numPr>
          <w:ilvl w:val="0"/>
          <w:numId w:val="12"/>
        </w:numPr>
        <w:spacing w:before="0" w:beforeAutospacing="0" w:after="0" w:afterAutospacing="0"/>
        <w:ind w:left="360"/>
        <w:rPr>
          <w:lang w:bidi="he-IL"/>
        </w:rPr>
      </w:pPr>
      <w:r>
        <w:rPr>
          <w:lang w:bidi="he-IL"/>
        </w:rPr>
        <w:t>There are 3 levels of discipline associate with disrespecting the Eucharist ceremony by participating in it wit</w:t>
      </w:r>
      <w:r w:rsidR="00902119">
        <w:rPr>
          <w:lang w:bidi="he-IL"/>
        </w:rPr>
        <w:t>h unconfessed sin in your life – 1Cor 11:17-22</w:t>
      </w:r>
    </w:p>
    <w:p w:rsidR="00D7419E" w:rsidRDefault="00D7419E" w:rsidP="00D7419E">
      <w:pPr>
        <w:pStyle w:val="defaulttext"/>
        <w:numPr>
          <w:ilvl w:val="0"/>
          <w:numId w:val="9"/>
        </w:numPr>
        <w:spacing w:before="0" w:beforeAutospacing="0" w:after="0" w:afterAutospacing="0"/>
        <w:rPr>
          <w:lang w:bidi="he-IL"/>
        </w:rPr>
      </w:pPr>
      <w:r>
        <w:rPr>
          <w:lang w:bidi="he-IL"/>
        </w:rPr>
        <w:t>Ex: if you are angry with another person and after you confess the sin you are still not able to stop being angry then do not participate in the Eucharist.</w:t>
      </w:r>
    </w:p>
    <w:p w:rsidR="001341FE" w:rsidRDefault="001341FE" w:rsidP="00E17A51">
      <w:pPr>
        <w:pStyle w:val="defaulttext"/>
        <w:spacing w:before="0" w:beforeAutospacing="0" w:after="0" w:afterAutospacing="0"/>
        <w:rPr>
          <w:rFonts w:asciiTheme="minorHAnsi" w:hAnsiTheme="minorHAnsi" w:cstheme="minorHAnsi"/>
          <w:b/>
          <w:bCs/>
          <w:i/>
          <w:lang w:bidi="he-IL"/>
        </w:rPr>
      </w:pPr>
    </w:p>
    <w:p w:rsidR="00E17A51" w:rsidRPr="001341FE" w:rsidRDefault="00E17A51" w:rsidP="00E17A51">
      <w:pPr>
        <w:pStyle w:val="defaulttext"/>
        <w:spacing w:before="0" w:beforeAutospacing="0" w:after="0" w:afterAutospacing="0"/>
        <w:rPr>
          <w:rFonts w:asciiTheme="minorHAnsi" w:hAnsiTheme="minorHAnsi" w:cstheme="minorHAnsi"/>
          <w:b/>
          <w:i/>
          <w:lang w:bidi="he-IL"/>
        </w:rPr>
      </w:pPr>
      <w:r w:rsidRPr="00E17A51">
        <w:rPr>
          <w:rFonts w:asciiTheme="minorHAnsi" w:hAnsiTheme="minorHAnsi" w:cstheme="minorHAnsi"/>
          <w:b/>
          <w:bCs/>
          <w:i/>
          <w:lang w:bidi="he-IL"/>
        </w:rPr>
        <w:t>1 Cor 11:27-30</w:t>
      </w:r>
      <w:r w:rsidRPr="00E17A51">
        <w:rPr>
          <w:rFonts w:asciiTheme="minorHAnsi" w:hAnsiTheme="minorHAnsi" w:cstheme="minorHAnsi"/>
          <w:i/>
          <w:lang w:bidi="he-IL"/>
        </w:rPr>
        <w:t xml:space="preserve"> Therefore whoever eats the bread or drinks the cup of the Lord in an unworthy manner, shall be guilty of the body and the blood of the Lord. </w:t>
      </w:r>
      <w:r w:rsidRPr="00E17A51">
        <w:rPr>
          <w:rFonts w:asciiTheme="minorHAnsi" w:hAnsiTheme="minorHAnsi" w:cstheme="minorHAnsi"/>
          <w:i/>
          <w:vertAlign w:val="superscript"/>
          <w:lang w:bidi="he-IL"/>
        </w:rPr>
        <w:t>28</w:t>
      </w:r>
      <w:r w:rsidRPr="00E17A51">
        <w:rPr>
          <w:rFonts w:asciiTheme="minorHAnsi" w:hAnsiTheme="minorHAnsi" w:cstheme="minorHAnsi"/>
          <w:i/>
          <w:lang w:bidi="he-IL"/>
        </w:rPr>
        <w:t xml:space="preserve"> But a man must examine himself, and in so doing he is to eat of the bread and drink of the cup. </w:t>
      </w:r>
      <w:r w:rsidRPr="00E17A51">
        <w:rPr>
          <w:rFonts w:asciiTheme="minorHAnsi" w:hAnsiTheme="minorHAnsi" w:cstheme="minorHAnsi"/>
          <w:i/>
          <w:vertAlign w:val="superscript"/>
          <w:lang w:bidi="he-IL"/>
        </w:rPr>
        <w:t>29</w:t>
      </w:r>
      <w:r w:rsidRPr="00E17A51">
        <w:rPr>
          <w:rFonts w:asciiTheme="minorHAnsi" w:hAnsiTheme="minorHAnsi" w:cstheme="minorHAnsi"/>
          <w:i/>
          <w:lang w:bidi="he-IL"/>
        </w:rPr>
        <w:t xml:space="preserve"> For he who eats and drinks, eats and drinks judgment to himself if he does not judge the body rightly. </w:t>
      </w:r>
      <w:r w:rsidRPr="00E17A51">
        <w:rPr>
          <w:rFonts w:asciiTheme="minorHAnsi" w:hAnsiTheme="minorHAnsi" w:cstheme="minorHAnsi"/>
          <w:i/>
          <w:vertAlign w:val="superscript"/>
          <w:lang w:bidi="he-IL"/>
        </w:rPr>
        <w:t>30</w:t>
      </w:r>
      <w:r w:rsidRPr="00E17A51">
        <w:rPr>
          <w:rFonts w:asciiTheme="minorHAnsi" w:hAnsiTheme="minorHAnsi" w:cstheme="minorHAnsi"/>
          <w:i/>
          <w:lang w:bidi="he-IL"/>
        </w:rPr>
        <w:t xml:space="preserve"> For this reason many among you are </w:t>
      </w:r>
      <w:r w:rsidRPr="001341FE">
        <w:rPr>
          <w:rFonts w:asciiTheme="minorHAnsi" w:hAnsiTheme="minorHAnsi" w:cstheme="minorHAnsi"/>
          <w:b/>
          <w:i/>
          <w:lang w:bidi="he-IL"/>
        </w:rPr>
        <w:t xml:space="preserve">weak and sick, and a number sleep. </w:t>
      </w:r>
    </w:p>
    <w:p w:rsidR="001341FE" w:rsidRDefault="001341FE" w:rsidP="001341FE">
      <w:pPr>
        <w:pStyle w:val="defaulttext"/>
        <w:numPr>
          <w:ilvl w:val="0"/>
          <w:numId w:val="13"/>
        </w:numPr>
        <w:spacing w:before="0" w:beforeAutospacing="0" w:after="0" w:afterAutospacing="0"/>
        <w:rPr>
          <w:rFonts w:asciiTheme="minorHAnsi" w:hAnsiTheme="minorHAnsi" w:cstheme="minorHAnsi"/>
          <w:lang w:bidi="he-IL"/>
        </w:rPr>
      </w:pPr>
      <w:r>
        <w:rPr>
          <w:rFonts w:asciiTheme="minorHAnsi" w:hAnsiTheme="minorHAnsi" w:cstheme="minorHAnsi"/>
          <w:lang w:bidi="he-IL"/>
        </w:rPr>
        <w:t>Weak – without strength</w:t>
      </w:r>
    </w:p>
    <w:p w:rsidR="001341FE" w:rsidRDefault="001341FE" w:rsidP="001341FE">
      <w:pPr>
        <w:pStyle w:val="defaulttext"/>
        <w:numPr>
          <w:ilvl w:val="0"/>
          <w:numId w:val="13"/>
        </w:numPr>
        <w:spacing w:before="0" w:beforeAutospacing="0" w:after="0" w:afterAutospacing="0"/>
        <w:rPr>
          <w:rFonts w:asciiTheme="minorHAnsi" w:hAnsiTheme="minorHAnsi" w:cstheme="minorHAnsi"/>
          <w:lang w:bidi="he-IL"/>
        </w:rPr>
      </w:pPr>
      <w:r>
        <w:rPr>
          <w:rFonts w:asciiTheme="minorHAnsi" w:hAnsiTheme="minorHAnsi" w:cstheme="minorHAnsi"/>
          <w:lang w:bidi="he-IL"/>
        </w:rPr>
        <w:t>Sick – diseased and disabled</w:t>
      </w:r>
    </w:p>
    <w:p w:rsidR="001341FE" w:rsidRPr="001341FE" w:rsidRDefault="001341FE" w:rsidP="001341FE">
      <w:pPr>
        <w:pStyle w:val="defaulttext"/>
        <w:numPr>
          <w:ilvl w:val="0"/>
          <w:numId w:val="13"/>
        </w:numPr>
        <w:spacing w:before="0" w:beforeAutospacing="0" w:after="0" w:afterAutospacing="0"/>
        <w:rPr>
          <w:rFonts w:asciiTheme="minorHAnsi" w:hAnsiTheme="minorHAnsi" w:cstheme="minorHAnsi"/>
          <w:lang w:bidi="he-IL"/>
        </w:rPr>
      </w:pPr>
      <w:r>
        <w:rPr>
          <w:rFonts w:asciiTheme="minorHAnsi" w:hAnsiTheme="minorHAnsi" w:cstheme="minorHAnsi"/>
          <w:lang w:bidi="he-IL"/>
        </w:rPr>
        <w:t>Sleep – dead, having died the sin unto death (1Jn 5:16)</w:t>
      </w:r>
    </w:p>
    <w:p w:rsidR="00241540" w:rsidRDefault="00241540" w:rsidP="00241540">
      <w:pPr>
        <w:pStyle w:val="defaulttext"/>
        <w:spacing w:before="0" w:beforeAutospacing="0" w:after="0" w:afterAutospacing="0"/>
        <w:rPr>
          <w:b/>
          <w:lang w:bidi="he-IL"/>
        </w:rPr>
      </w:pPr>
    </w:p>
    <w:p w:rsidR="000A6A08" w:rsidRPr="00241540" w:rsidRDefault="000A6A08" w:rsidP="000A6A08">
      <w:pPr>
        <w:pStyle w:val="defaulttext"/>
        <w:spacing w:before="0" w:beforeAutospacing="0" w:after="0" w:afterAutospacing="0"/>
        <w:rPr>
          <w:b/>
          <w:lang w:bidi="he-IL"/>
        </w:rPr>
      </w:pPr>
      <w:r w:rsidRPr="00241540">
        <w:rPr>
          <w:b/>
          <w:lang w:bidi="he-IL"/>
        </w:rPr>
        <w:t xml:space="preserve">In the Church Age, post cannon period, the job of the Pastor – Teacher is not to perform rituals, anoint </w:t>
      </w:r>
      <w:r>
        <w:rPr>
          <w:b/>
          <w:lang w:bidi="he-IL"/>
        </w:rPr>
        <w:t>people with oil or</w:t>
      </w:r>
      <w:r w:rsidRPr="00241540">
        <w:rPr>
          <w:b/>
          <w:lang w:bidi="he-IL"/>
        </w:rPr>
        <w:t xml:space="preserve"> pray for miraculous signs. His job is to learn all that he can from the scriptures and TEACH those that God gives him</w:t>
      </w:r>
      <w:r>
        <w:rPr>
          <w:b/>
          <w:lang w:bidi="he-IL"/>
        </w:rPr>
        <w:t>,</w:t>
      </w:r>
      <w:r w:rsidRPr="00241540">
        <w:rPr>
          <w:b/>
          <w:lang w:bidi="he-IL"/>
        </w:rPr>
        <w:t xml:space="preserve"> how to be saved and then how to live as a Christian after salvation.</w:t>
      </w:r>
    </w:p>
    <w:p w:rsidR="001341FE" w:rsidRDefault="001341FE" w:rsidP="00241540">
      <w:pPr>
        <w:pStyle w:val="defaulttext"/>
        <w:spacing w:before="0" w:beforeAutospacing="0" w:after="0" w:afterAutospacing="0"/>
        <w:rPr>
          <w:b/>
          <w:lang w:bidi="he-IL"/>
        </w:rPr>
      </w:pPr>
    </w:p>
    <w:p w:rsidR="001341FE" w:rsidRDefault="001341FE" w:rsidP="00241540">
      <w:pPr>
        <w:pStyle w:val="defaulttext"/>
        <w:spacing w:before="0" w:beforeAutospacing="0" w:after="0" w:afterAutospacing="0"/>
        <w:rPr>
          <w:b/>
          <w:lang w:bidi="he-IL"/>
        </w:rPr>
      </w:pPr>
    </w:p>
    <w:p w:rsidR="000A6A08" w:rsidRDefault="000800A1" w:rsidP="001341FE">
      <w:pPr>
        <w:pStyle w:val="defaulttext"/>
        <w:spacing w:before="0" w:beforeAutospacing="0" w:after="0" w:afterAutospacing="0"/>
        <w:jc w:val="center"/>
        <w:rPr>
          <w:b/>
          <w:lang w:bidi="he-IL"/>
        </w:rPr>
      </w:pPr>
      <w:r w:rsidRPr="000800A1">
        <w:rPr>
          <w:b/>
          <w:sz w:val="32"/>
          <w:szCs w:val="32"/>
          <w:u w:val="single"/>
          <w:lang w:bidi="he-IL"/>
        </w:rPr>
        <w:t>Bread</w:t>
      </w:r>
      <w:r>
        <w:rPr>
          <w:b/>
          <w:lang w:bidi="he-IL"/>
        </w:rPr>
        <w:t xml:space="preserve"> </w:t>
      </w:r>
    </w:p>
    <w:p w:rsidR="00D7419E" w:rsidRDefault="00D7419E" w:rsidP="001341FE">
      <w:pPr>
        <w:pStyle w:val="defaulttext"/>
        <w:spacing w:before="0" w:beforeAutospacing="0" w:after="0" w:afterAutospacing="0"/>
        <w:jc w:val="center"/>
        <w:rPr>
          <w:b/>
          <w:lang w:bidi="he-IL"/>
        </w:rPr>
      </w:pPr>
    </w:p>
    <w:p w:rsidR="00E17A51" w:rsidRDefault="000800A1" w:rsidP="001341FE">
      <w:pPr>
        <w:pStyle w:val="defaulttext"/>
        <w:spacing w:before="0" w:beforeAutospacing="0" w:after="0" w:afterAutospacing="0"/>
        <w:jc w:val="center"/>
        <w:rPr>
          <w:b/>
          <w:lang w:bidi="he-IL"/>
        </w:rPr>
      </w:pPr>
      <w:r>
        <w:rPr>
          <w:b/>
          <w:lang w:bidi="he-IL"/>
        </w:rPr>
        <w:t>Personhood</w:t>
      </w:r>
      <w:r w:rsidR="00E17A51">
        <w:rPr>
          <w:b/>
          <w:lang w:bidi="he-IL"/>
        </w:rPr>
        <w:t xml:space="preserve"> </w:t>
      </w:r>
      <w:r>
        <w:rPr>
          <w:b/>
          <w:lang w:bidi="he-IL"/>
        </w:rPr>
        <w:t xml:space="preserve">&amp; Positions </w:t>
      </w:r>
      <w:r w:rsidR="00E17A51">
        <w:rPr>
          <w:b/>
          <w:lang w:bidi="he-IL"/>
        </w:rPr>
        <w:t>of Jesus Christ</w:t>
      </w:r>
    </w:p>
    <w:p w:rsidR="000800A1" w:rsidRDefault="000800A1" w:rsidP="001341FE">
      <w:pPr>
        <w:pStyle w:val="defaulttext"/>
        <w:spacing w:before="0" w:beforeAutospacing="0" w:after="0" w:afterAutospacing="0"/>
        <w:jc w:val="center"/>
        <w:rPr>
          <w:b/>
          <w:lang w:bidi="he-IL"/>
        </w:rPr>
      </w:pPr>
    </w:p>
    <w:p w:rsidR="001341FE" w:rsidRPr="000800A1" w:rsidRDefault="001341FE" w:rsidP="001341FE">
      <w:pPr>
        <w:autoSpaceDE w:val="0"/>
        <w:autoSpaceDN w:val="0"/>
        <w:adjustRightInd w:val="0"/>
        <w:ind w:left="0"/>
        <w:rPr>
          <w:rFonts w:asciiTheme="minorHAnsi" w:hAnsiTheme="minorHAnsi" w:cstheme="minorHAnsi"/>
          <w:b/>
          <w:i/>
          <w:sz w:val="24"/>
          <w:szCs w:val="24"/>
          <w:u w:val="single"/>
          <w:lang w:bidi="he-IL"/>
        </w:rPr>
      </w:pPr>
      <w:r w:rsidRPr="000800A1">
        <w:rPr>
          <w:rFonts w:asciiTheme="minorHAnsi" w:hAnsiTheme="minorHAnsi" w:cstheme="minorHAnsi"/>
          <w:b/>
          <w:bCs/>
          <w:i/>
          <w:sz w:val="24"/>
          <w:szCs w:val="24"/>
          <w:lang w:bidi="he-IL"/>
        </w:rPr>
        <w:t>1 Corinthians 11:23</w:t>
      </w:r>
      <w:r w:rsidRPr="000800A1">
        <w:rPr>
          <w:rFonts w:asciiTheme="minorHAnsi" w:hAnsiTheme="minorHAnsi" w:cstheme="minorHAnsi"/>
          <w:i/>
          <w:sz w:val="24"/>
          <w:szCs w:val="24"/>
          <w:lang w:bidi="he-IL"/>
        </w:rPr>
        <w:t xml:space="preserve"> For I received from the Lord that which I also delivered to you, that the Lord Jesus in the night in which He was betrayed took bread; </w:t>
      </w:r>
      <w:r w:rsidRPr="000800A1">
        <w:rPr>
          <w:rFonts w:asciiTheme="minorHAnsi" w:hAnsiTheme="minorHAnsi" w:cstheme="minorHAnsi"/>
          <w:b/>
          <w:bCs/>
          <w:i/>
          <w:sz w:val="24"/>
          <w:szCs w:val="24"/>
          <w:lang w:bidi="he-IL"/>
        </w:rPr>
        <w:t>24</w:t>
      </w:r>
      <w:r w:rsidRPr="000800A1">
        <w:rPr>
          <w:rFonts w:asciiTheme="minorHAnsi" w:hAnsiTheme="minorHAnsi" w:cstheme="minorHAnsi"/>
          <w:i/>
          <w:sz w:val="24"/>
          <w:szCs w:val="24"/>
          <w:lang w:bidi="he-IL"/>
        </w:rPr>
        <w:t xml:space="preserve"> and when He had given thanks, He broke it and said, "This is My body, which is for you; </w:t>
      </w:r>
      <w:r w:rsidRPr="000800A1">
        <w:rPr>
          <w:rFonts w:asciiTheme="minorHAnsi" w:hAnsiTheme="minorHAnsi" w:cstheme="minorHAnsi"/>
          <w:b/>
          <w:i/>
          <w:sz w:val="24"/>
          <w:szCs w:val="24"/>
          <w:u w:val="single"/>
          <w:lang w:bidi="he-IL"/>
        </w:rPr>
        <w:t>do this in remembrance of Me."</w:t>
      </w:r>
    </w:p>
    <w:p w:rsidR="001341FE" w:rsidRDefault="001341FE" w:rsidP="00241540">
      <w:pPr>
        <w:pStyle w:val="defaulttext"/>
        <w:spacing w:before="0" w:beforeAutospacing="0" w:after="0" w:afterAutospacing="0"/>
        <w:rPr>
          <w:b/>
          <w:lang w:bidi="he-IL"/>
        </w:rPr>
      </w:pPr>
    </w:p>
    <w:p w:rsidR="001341FE" w:rsidRDefault="000800A1" w:rsidP="000800A1">
      <w:pPr>
        <w:pStyle w:val="defaulttext"/>
        <w:numPr>
          <w:ilvl w:val="0"/>
          <w:numId w:val="15"/>
        </w:numPr>
        <w:spacing w:before="0" w:beforeAutospacing="0" w:after="0" w:afterAutospacing="0"/>
        <w:ind w:left="360"/>
        <w:rPr>
          <w:lang w:bidi="he-IL"/>
        </w:rPr>
      </w:pPr>
      <w:r>
        <w:rPr>
          <w:lang w:bidi="he-IL"/>
        </w:rPr>
        <w:t>Virgin Birth – Isa 7:14, Lk 1:31-35</w:t>
      </w:r>
    </w:p>
    <w:p w:rsidR="000800A1" w:rsidRDefault="000800A1" w:rsidP="000800A1">
      <w:pPr>
        <w:pStyle w:val="defaulttext"/>
        <w:numPr>
          <w:ilvl w:val="0"/>
          <w:numId w:val="15"/>
        </w:numPr>
        <w:spacing w:before="0" w:beforeAutospacing="0" w:after="0" w:afterAutospacing="0"/>
        <w:ind w:left="360"/>
        <w:rPr>
          <w:lang w:bidi="he-IL"/>
        </w:rPr>
      </w:pPr>
      <w:r>
        <w:rPr>
          <w:lang w:bidi="he-IL"/>
        </w:rPr>
        <w:t>Hypostatic Union – Phil 2:6-11</w:t>
      </w:r>
    </w:p>
    <w:p w:rsidR="000800A1" w:rsidRDefault="000800A1" w:rsidP="000800A1">
      <w:pPr>
        <w:pStyle w:val="defaulttext"/>
        <w:numPr>
          <w:ilvl w:val="0"/>
          <w:numId w:val="15"/>
        </w:numPr>
        <w:spacing w:before="0" w:beforeAutospacing="0" w:after="0" w:afterAutospacing="0"/>
        <w:ind w:left="360"/>
        <w:rPr>
          <w:lang w:bidi="he-IL"/>
        </w:rPr>
      </w:pPr>
      <w:r>
        <w:rPr>
          <w:lang w:bidi="he-IL"/>
        </w:rPr>
        <w:t>Impeccability – 2Cor 5:21</w:t>
      </w:r>
    </w:p>
    <w:p w:rsidR="000800A1" w:rsidRDefault="000800A1" w:rsidP="000800A1">
      <w:pPr>
        <w:pStyle w:val="defaulttext"/>
        <w:numPr>
          <w:ilvl w:val="0"/>
          <w:numId w:val="15"/>
        </w:numPr>
        <w:spacing w:before="0" w:beforeAutospacing="0" w:after="0" w:afterAutospacing="0"/>
        <w:ind w:left="360"/>
        <w:rPr>
          <w:lang w:bidi="he-IL"/>
        </w:rPr>
      </w:pPr>
      <w:r>
        <w:rPr>
          <w:lang w:bidi="he-IL"/>
        </w:rPr>
        <w:t>Celebrity of the Church</w:t>
      </w:r>
    </w:p>
    <w:p w:rsidR="000800A1" w:rsidRDefault="000800A1" w:rsidP="000800A1">
      <w:pPr>
        <w:pStyle w:val="defaulttext"/>
        <w:numPr>
          <w:ilvl w:val="0"/>
          <w:numId w:val="16"/>
        </w:numPr>
        <w:spacing w:before="0" w:beforeAutospacing="0" w:after="0" w:afterAutospacing="0"/>
        <w:rPr>
          <w:lang w:bidi="he-IL"/>
        </w:rPr>
      </w:pPr>
      <w:r>
        <w:rPr>
          <w:lang w:bidi="he-IL"/>
        </w:rPr>
        <w:t>Head of the Church – Col 1:18</w:t>
      </w:r>
    </w:p>
    <w:p w:rsidR="000800A1" w:rsidRDefault="000800A1" w:rsidP="000800A1">
      <w:pPr>
        <w:pStyle w:val="defaulttext"/>
        <w:numPr>
          <w:ilvl w:val="0"/>
          <w:numId w:val="16"/>
        </w:numPr>
        <w:spacing w:before="0" w:beforeAutospacing="0" w:after="0" w:afterAutospacing="0"/>
        <w:rPr>
          <w:lang w:bidi="he-IL"/>
        </w:rPr>
      </w:pPr>
      <w:r>
        <w:rPr>
          <w:lang w:bidi="he-IL"/>
        </w:rPr>
        <w:t>Savior of the Body – Eph 5:23</w:t>
      </w:r>
    </w:p>
    <w:p w:rsidR="000800A1" w:rsidRDefault="000800A1" w:rsidP="000800A1">
      <w:pPr>
        <w:pStyle w:val="defaulttext"/>
        <w:numPr>
          <w:ilvl w:val="0"/>
          <w:numId w:val="16"/>
        </w:numPr>
        <w:spacing w:before="0" w:beforeAutospacing="0" w:after="0" w:afterAutospacing="0"/>
        <w:rPr>
          <w:lang w:bidi="he-IL"/>
        </w:rPr>
      </w:pPr>
      <w:r>
        <w:rPr>
          <w:lang w:bidi="he-IL"/>
        </w:rPr>
        <w:t>High Priest – Heb 8:1-6</w:t>
      </w:r>
    </w:p>
    <w:p w:rsidR="000800A1" w:rsidRDefault="000800A1" w:rsidP="000800A1">
      <w:pPr>
        <w:pStyle w:val="defaulttext"/>
        <w:numPr>
          <w:ilvl w:val="0"/>
          <w:numId w:val="16"/>
        </w:numPr>
        <w:spacing w:before="0" w:beforeAutospacing="0" w:after="0" w:afterAutospacing="0"/>
        <w:rPr>
          <w:lang w:bidi="he-IL"/>
        </w:rPr>
      </w:pPr>
      <w:r>
        <w:rPr>
          <w:lang w:bidi="he-IL"/>
        </w:rPr>
        <w:t>Advocate – 1Jn 2:2</w:t>
      </w:r>
    </w:p>
    <w:p w:rsidR="000800A1" w:rsidRDefault="000800A1" w:rsidP="000800A1">
      <w:pPr>
        <w:pStyle w:val="defaulttext"/>
        <w:numPr>
          <w:ilvl w:val="0"/>
          <w:numId w:val="16"/>
        </w:numPr>
        <w:spacing w:before="0" w:beforeAutospacing="0" w:after="0" w:afterAutospacing="0"/>
        <w:rPr>
          <w:lang w:bidi="he-IL"/>
        </w:rPr>
      </w:pPr>
      <w:r>
        <w:rPr>
          <w:lang w:bidi="he-IL"/>
        </w:rPr>
        <w:t>Chief Shepherd – 1Pet 5:4</w:t>
      </w:r>
    </w:p>
    <w:p w:rsidR="000800A1" w:rsidRDefault="000800A1" w:rsidP="000800A1">
      <w:pPr>
        <w:pStyle w:val="defaulttext"/>
        <w:numPr>
          <w:ilvl w:val="0"/>
          <w:numId w:val="16"/>
        </w:numPr>
        <w:spacing w:before="0" w:beforeAutospacing="0" w:after="0" w:afterAutospacing="0"/>
        <w:rPr>
          <w:lang w:bidi="he-IL"/>
        </w:rPr>
      </w:pPr>
      <w:r>
        <w:rPr>
          <w:lang w:bidi="he-IL"/>
        </w:rPr>
        <w:t>Guardian of the Soul – 1Pet 2:25</w:t>
      </w:r>
    </w:p>
    <w:p w:rsidR="000800A1" w:rsidRDefault="000800A1" w:rsidP="000800A1">
      <w:pPr>
        <w:pStyle w:val="defaulttext"/>
        <w:numPr>
          <w:ilvl w:val="0"/>
          <w:numId w:val="16"/>
        </w:numPr>
        <w:spacing w:before="0" w:beforeAutospacing="0" w:after="0" w:afterAutospacing="0"/>
        <w:rPr>
          <w:lang w:bidi="he-IL"/>
        </w:rPr>
      </w:pPr>
      <w:r>
        <w:rPr>
          <w:lang w:bidi="he-IL"/>
        </w:rPr>
        <w:t>Mediator – 1Tim 2:5-6</w:t>
      </w:r>
    </w:p>
    <w:p w:rsidR="000800A1" w:rsidRDefault="000800A1" w:rsidP="000800A1">
      <w:pPr>
        <w:pStyle w:val="defaulttext"/>
        <w:numPr>
          <w:ilvl w:val="0"/>
          <w:numId w:val="16"/>
        </w:numPr>
        <w:spacing w:before="0" w:beforeAutospacing="0" w:after="0" w:afterAutospacing="0"/>
        <w:rPr>
          <w:lang w:bidi="he-IL"/>
        </w:rPr>
      </w:pPr>
      <w:r>
        <w:rPr>
          <w:lang w:bidi="he-IL"/>
        </w:rPr>
        <w:t>Chief Cornerstone – Eph 2:20-21</w:t>
      </w:r>
    </w:p>
    <w:p w:rsidR="000800A1" w:rsidRPr="000800A1" w:rsidRDefault="000800A1" w:rsidP="000800A1">
      <w:pPr>
        <w:pStyle w:val="defaulttext"/>
        <w:numPr>
          <w:ilvl w:val="0"/>
          <w:numId w:val="16"/>
        </w:numPr>
        <w:spacing w:before="0" w:beforeAutospacing="0" w:after="0" w:afterAutospacing="0"/>
        <w:rPr>
          <w:lang w:bidi="he-IL"/>
        </w:rPr>
      </w:pPr>
      <w:r>
        <w:rPr>
          <w:lang w:bidi="he-IL"/>
        </w:rPr>
        <w:t>King OF Kings, and Lord of Lords - Rev. 19:16</w:t>
      </w:r>
    </w:p>
    <w:p w:rsidR="001341FE" w:rsidRDefault="001341FE" w:rsidP="00241540">
      <w:pPr>
        <w:pStyle w:val="defaulttext"/>
        <w:spacing w:before="0" w:beforeAutospacing="0" w:after="0" w:afterAutospacing="0"/>
        <w:rPr>
          <w:b/>
          <w:lang w:bidi="he-IL"/>
        </w:rPr>
      </w:pPr>
    </w:p>
    <w:p w:rsidR="001341FE" w:rsidRDefault="001341FE" w:rsidP="00241540">
      <w:pPr>
        <w:pStyle w:val="defaulttext"/>
        <w:spacing w:before="0" w:beforeAutospacing="0" w:after="0" w:afterAutospacing="0"/>
        <w:rPr>
          <w:b/>
          <w:lang w:bidi="he-IL"/>
        </w:rPr>
      </w:pPr>
    </w:p>
    <w:p w:rsidR="000A6A08" w:rsidRDefault="000800A1" w:rsidP="000800A1">
      <w:pPr>
        <w:pStyle w:val="defaulttext"/>
        <w:spacing w:before="0" w:beforeAutospacing="0" w:after="0" w:afterAutospacing="0"/>
        <w:jc w:val="center"/>
        <w:rPr>
          <w:b/>
          <w:lang w:bidi="he-IL"/>
        </w:rPr>
      </w:pPr>
      <w:r w:rsidRPr="000800A1">
        <w:rPr>
          <w:b/>
          <w:sz w:val="32"/>
          <w:szCs w:val="32"/>
          <w:u w:val="single"/>
          <w:lang w:bidi="he-IL"/>
        </w:rPr>
        <w:t>Cup</w:t>
      </w:r>
      <w:r>
        <w:rPr>
          <w:b/>
          <w:lang w:bidi="he-IL"/>
        </w:rPr>
        <w:t xml:space="preserve"> </w:t>
      </w:r>
    </w:p>
    <w:p w:rsidR="00D7419E" w:rsidRDefault="00D7419E" w:rsidP="000800A1">
      <w:pPr>
        <w:pStyle w:val="defaulttext"/>
        <w:spacing w:before="0" w:beforeAutospacing="0" w:after="0" w:afterAutospacing="0"/>
        <w:jc w:val="center"/>
        <w:rPr>
          <w:b/>
          <w:lang w:bidi="he-IL"/>
        </w:rPr>
      </w:pPr>
    </w:p>
    <w:p w:rsidR="001341FE" w:rsidRDefault="000800A1" w:rsidP="000800A1">
      <w:pPr>
        <w:pStyle w:val="defaulttext"/>
        <w:spacing w:before="0" w:beforeAutospacing="0" w:after="0" w:afterAutospacing="0"/>
        <w:jc w:val="center"/>
        <w:rPr>
          <w:b/>
          <w:lang w:bidi="he-IL"/>
        </w:rPr>
      </w:pPr>
      <w:r>
        <w:rPr>
          <w:b/>
          <w:lang w:bidi="he-IL"/>
        </w:rPr>
        <w:t>Eternal Results of His Work for Believers</w:t>
      </w:r>
    </w:p>
    <w:p w:rsidR="001341FE" w:rsidRDefault="001341FE" w:rsidP="00241540">
      <w:pPr>
        <w:pStyle w:val="defaulttext"/>
        <w:spacing w:before="0" w:beforeAutospacing="0" w:after="0" w:afterAutospacing="0"/>
        <w:rPr>
          <w:b/>
          <w:lang w:bidi="he-IL"/>
        </w:rPr>
      </w:pPr>
    </w:p>
    <w:p w:rsidR="001341FE" w:rsidRPr="00EE03D5" w:rsidRDefault="00EE03D5" w:rsidP="00241540">
      <w:pPr>
        <w:pStyle w:val="defaulttext"/>
        <w:spacing w:before="0" w:beforeAutospacing="0" w:after="0" w:afterAutospacing="0"/>
        <w:rPr>
          <w:rFonts w:asciiTheme="minorHAnsi" w:hAnsiTheme="minorHAnsi" w:cstheme="minorHAnsi"/>
          <w:b/>
          <w:i/>
          <w:lang w:bidi="he-IL"/>
        </w:rPr>
      </w:pPr>
      <w:r w:rsidRPr="00EE03D5">
        <w:rPr>
          <w:rFonts w:asciiTheme="minorHAnsi" w:hAnsiTheme="minorHAnsi" w:cstheme="minorHAnsi"/>
          <w:b/>
          <w:bCs/>
          <w:i/>
          <w:lang w:bidi="he-IL"/>
        </w:rPr>
        <w:t>1 Cor 11:25</w:t>
      </w:r>
      <w:r w:rsidRPr="00EE03D5">
        <w:rPr>
          <w:rFonts w:asciiTheme="minorHAnsi" w:hAnsiTheme="minorHAnsi" w:cstheme="minorHAnsi"/>
          <w:i/>
          <w:lang w:bidi="he-IL"/>
        </w:rPr>
        <w:t xml:space="preserve"> in the same way </w:t>
      </w:r>
      <w:r w:rsidRPr="00EE03D5">
        <w:rPr>
          <w:rFonts w:asciiTheme="minorHAnsi" w:hAnsiTheme="minorHAnsi" w:cstheme="minorHAnsi"/>
          <w:i/>
          <w:iCs/>
          <w:lang w:bidi="he-IL"/>
        </w:rPr>
        <w:t xml:space="preserve">He took </w:t>
      </w:r>
      <w:r w:rsidRPr="00EE03D5">
        <w:rPr>
          <w:rFonts w:asciiTheme="minorHAnsi" w:hAnsiTheme="minorHAnsi" w:cstheme="minorHAnsi"/>
          <w:i/>
          <w:lang w:bidi="he-IL"/>
        </w:rPr>
        <w:t xml:space="preserve">the cup also after supper, saying, "This cup is the new covenant </w:t>
      </w:r>
      <w:r w:rsidRPr="00EE03D5">
        <w:rPr>
          <w:rFonts w:asciiTheme="minorHAnsi" w:hAnsiTheme="minorHAnsi" w:cstheme="minorHAnsi"/>
          <w:b/>
          <w:i/>
          <w:lang w:bidi="he-IL"/>
        </w:rPr>
        <w:t xml:space="preserve">in </w:t>
      </w:r>
      <w:proofErr w:type="gramStart"/>
      <w:r w:rsidRPr="00EE03D5">
        <w:rPr>
          <w:rFonts w:asciiTheme="minorHAnsi" w:hAnsiTheme="minorHAnsi" w:cstheme="minorHAnsi"/>
          <w:b/>
          <w:i/>
          <w:lang w:bidi="he-IL"/>
        </w:rPr>
        <w:t>My</w:t>
      </w:r>
      <w:proofErr w:type="gramEnd"/>
      <w:r w:rsidRPr="00EE03D5">
        <w:rPr>
          <w:rFonts w:asciiTheme="minorHAnsi" w:hAnsiTheme="minorHAnsi" w:cstheme="minorHAnsi"/>
          <w:b/>
          <w:i/>
          <w:lang w:bidi="he-IL"/>
        </w:rPr>
        <w:t xml:space="preserve"> blood</w:t>
      </w:r>
      <w:r w:rsidRPr="00EE03D5">
        <w:rPr>
          <w:rFonts w:asciiTheme="minorHAnsi" w:hAnsiTheme="minorHAnsi" w:cstheme="minorHAnsi"/>
          <w:i/>
          <w:lang w:bidi="he-IL"/>
        </w:rPr>
        <w:t xml:space="preserve">; do this, </w:t>
      </w:r>
      <w:r w:rsidRPr="00EE03D5">
        <w:rPr>
          <w:rFonts w:asciiTheme="minorHAnsi" w:hAnsiTheme="minorHAnsi" w:cstheme="minorHAnsi"/>
          <w:b/>
          <w:i/>
          <w:u w:val="single"/>
          <w:lang w:bidi="he-IL"/>
        </w:rPr>
        <w:t xml:space="preserve">as often as you drink </w:t>
      </w:r>
      <w:r w:rsidRPr="00EE03D5">
        <w:rPr>
          <w:rFonts w:asciiTheme="minorHAnsi" w:hAnsiTheme="minorHAnsi" w:cstheme="minorHAnsi"/>
          <w:b/>
          <w:i/>
          <w:iCs/>
          <w:u w:val="single"/>
          <w:lang w:bidi="he-IL"/>
        </w:rPr>
        <w:t>it</w:t>
      </w:r>
      <w:r w:rsidRPr="00EE03D5">
        <w:rPr>
          <w:rFonts w:asciiTheme="minorHAnsi" w:hAnsiTheme="minorHAnsi" w:cstheme="minorHAnsi"/>
          <w:b/>
          <w:i/>
          <w:u w:val="single"/>
          <w:lang w:bidi="he-IL"/>
        </w:rPr>
        <w:t>, in remembrance of Me</w:t>
      </w:r>
      <w:r w:rsidRPr="00EE03D5">
        <w:rPr>
          <w:rFonts w:asciiTheme="minorHAnsi" w:hAnsiTheme="minorHAnsi" w:cstheme="minorHAnsi"/>
          <w:i/>
          <w:lang w:bidi="he-IL"/>
        </w:rPr>
        <w:t>.</w:t>
      </w:r>
    </w:p>
    <w:p w:rsidR="001341FE" w:rsidRDefault="001341FE" w:rsidP="00241540">
      <w:pPr>
        <w:pStyle w:val="defaulttext"/>
        <w:spacing w:before="0" w:beforeAutospacing="0" w:after="0" w:afterAutospacing="0"/>
        <w:rPr>
          <w:b/>
          <w:lang w:bidi="he-IL"/>
        </w:rPr>
      </w:pPr>
    </w:p>
    <w:p w:rsidR="001341FE" w:rsidRDefault="00EE03D5" w:rsidP="00EE03D5">
      <w:pPr>
        <w:pStyle w:val="defaulttext"/>
        <w:numPr>
          <w:ilvl w:val="0"/>
          <w:numId w:val="18"/>
        </w:numPr>
        <w:spacing w:before="0" w:beforeAutospacing="0" w:after="0" w:afterAutospacing="0"/>
        <w:ind w:left="360"/>
        <w:rPr>
          <w:lang w:bidi="he-IL"/>
        </w:rPr>
      </w:pPr>
      <w:r>
        <w:rPr>
          <w:lang w:bidi="he-IL"/>
        </w:rPr>
        <w:t>Propitiation – Rom 5:8-10</w:t>
      </w:r>
    </w:p>
    <w:p w:rsidR="00EE03D5" w:rsidRDefault="00EE03D5" w:rsidP="00EE03D5">
      <w:pPr>
        <w:pStyle w:val="defaulttext"/>
        <w:numPr>
          <w:ilvl w:val="0"/>
          <w:numId w:val="18"/>
        </w:numPr>
        <w:spacing w:before="0" w:beforeAutospacing="0" w:after="0" w:afterAutospacing="0"/>
        <w:ind w:left="360"/>
        <w:rPr>
          <w:lang w:bidi="he-IL"/>
        </w:rPr>
      </w:pPr>
      <w:r>
        <w:rPr>
          <w:lang w:bidi="he-IL"/>
        </w:rPr>
        <w:t>Forgiveness – Eph 1:7</w:t>
      </w:r>
    </w:p>
    <w:p w:rsidR="00EE03D5" w:rsidRDefault="00EE03D5" w:rsidP="00EE03D5">
      <w:pPr>
        <w:pStyle w:val="defaulttext"/>
        <w:numPr>
          <w:ilvl w:val="0"/>
          <w:numId w:val="18"/>
        </w:numPr>
        <w:spacing w:before="0" w:beforeAutospacing="0" w:after="0" w:afterAutospacing="0"/>
        <w:ind w:left="360"/>
        <w:rPr>
          <w:lang w:bidi="he-IL"/>
        </w:rPr>
      </w:pPr>
      <w:r>
        <w:rPr>
          <w:lang w:bidi="he-IL"/>
        </w:rPr>
        <w:t>Redemption – 1Pet 1:18</w:t>
      </w:r>
    </w:p>
    <w:p w:rsidR="00EE03D5" w:rsidRDefault="00EE03D5" w:rsidP="00EE03D5">
      <w:pPr>
        <w:pStyle w:val="defaulttext"/>
        <w:numPr>
          <w:ilvl w:val="0"/>
          <w:numId w:val="18"/>
        </w:numPr>
        <w:spacing w:before="0" w:beforeAutospacing="0" w:after="0" w:afterAutospacing="0"/>
        <w:ind w:left="360"/>
        <w:rPr>
          <w:lang w:bidi="he-IL"/>
        </w:rPr>
      </w:pPr>
      <w:r>
        <w:rPr>
          <w:lang w:bidi="he-IL"/>
        </w:rPr>
        <w:t>Cleansing – 1Jn 1:7</w:t>
      </w:r>
    </w:p>
    <w:p w:rsidR="000A6A08" w:rsidRDefault="000A6A08" w:rsidP="00EE03D5">
      <w:pPr>
        <w:pStyle w:val="defaulttext"/>
        <w:numPr>
          <w:ilvl w:val="0"/>
          <w:numId w:val="18"/>
        </w:numPr>
        <w:spacing w:before="0" w:beforeAutospacing="0" w:after="0" w:afterAutospacing="0"/>
        <w:ind w:left="360"/>
        <w:rPr>
          <w:lang w:bidi="he-IL"/>
        </w:rPr>
      </w:pPr>
      <w:r>
        <w:rPr>
          <w:lang w:bidi="he-IL"/>
        </w:rPr>
        <w:t>Sanctification – Heb 13:12</w:t>
      </w:r>
    </w:p>
    <w:p w:rsidR="00C12173" w:rsidRDefault="00C12173" w:rsidP="00EE03D5">
      <w:pPr>
        <w:pStyle w:val="defaulttext"/>
        <w:numPr>
          <w:ilvl w:val="0"/>
          <w:numId w:val="18"/>
        </w:numPr>
        <w:spacing w:before="0" w:beforeAutospacing="0" w:after="0" w:afterAutospacing="0"/>
        <w:ind w:left="360"/>
        <w:rPr>
          <w:lang w:bidi="he-IL"/>
        </w:rPr>
      </w:pPr>
      <w:r>
        <w:rPr>
          <w:lang w:bidi="he-IL"/>
        </w:rPr>
        <w:t>Justification – Rom 5:8-10</w:t>
      </w:r>
    </w:p>
    <w:p w:rsidR="00EE03D5" w:rsidRDefault="00EE03D5" w:rsidP="00EE03D5">
      <w:pPr>
        <w:pStyle w:val="defaulttext"/>
        <w:numPr>
          <w:ilvl w:val="0"/>
          <w:numId w:val="18"/>
        </w:numPr>
        <w:spacing w:before="0" w:beforeAutospacing="0" w:after="0" w:afterAutospacing="0"/>
        <w:ind w:left="360"/>
        <w:rPr>
          <w:lang w:bidi="he-IL"/>
        </w:rPr>
      </w:pPr>
      <w:r>
        <w:rPr>
          <w:lang w:bidi="he-IL"/>
        </w:rPr>
        <w:t>Reconciliation – Col 1:20-22</w:t>
      </w:r>
      <w:bookmarkStart w:id="0" w:name="_GoBack"/>
      <w:bookmarkEnd w:id="0"/>
    </w:p>
    <w:p w:rsidR="00EE03D5" w:rsidRDefault="00EE03D5" w:rsidP="00EE03D5">
      <w:pPr>
        <w:pStyle w:val="defaulttext"/>
        <w:numPr>
          <w:ilvl w:val="0"/>
          <w:numId w:val="18"/>
        </w:numPr>
        <w:spacing w:before="0" w:beforeAutospacing="0" w:after="0" w:afterAutospacing="0"/>
        <w:ind w:left="360"/>
        <w:rPr>
          <w:lang w:bidi="he-IL"/>
        </w:rPr>
      </w:pPr>
      <w:r>
        <w:rPr>
          <w:lang w:bidi="he-IL"/>
        </w:rPr>
        <w:t>Peace with God – Rom 5:1</w:t>
      </w:r>
    </w:p>
    <w:p w:rsidR="00EE03D5" w:rsidRDefault="00EE03D5" w:rsidP="00EE03D5">
      <w:pPr>
        <w:pStyle w:val="defaulttext"/>
        <w:numPr>
          <w:ilvl w:val="0"/>
          <w:numId w:val="18"/>
        </w:numPr>
        <w:spacing w:before="0" w:beforeAutospacing="0" w:after="0" w:afterAutospacing="0"/>
        <w:ind w:left="360"/>
        <w:rPr>
          <w:lang w:bidi="he-IL"/>
        </w:rPr>
      </w:pPr>
      <w:r>
        <w:rPr>
          <w:lang w:bidi="he-IL"/>
        </w:rPr>
        <w:t>New Covenant – 1Cor 11:24</w:t>
      </w:r>
    </w:p>
    <w:p w:rsidR="00EE03D5" w:rsidRDefault="00EE03D5" w:rsidP="00EE03D5">
      <w:pPr>
        <w:pStyle w:val="defaulttext"/>
        <w:numPr>
          <w:ilvl w:val="0"/>
          <w:numId w:val="18"/>
        </w:numPr>
        <w:spacing w:before="0" w:beforeAutospacing="0" w:after="0" w:afterAutospacing="0"/>
        <w:ind w:left="360"/>
        <w:rPr>
          <w:lang w:bidi="he-IL"/>
        </w:rPr>
      </w:pPr>
      <w:r>
        <w:rPr>
          <w:lang w:bidi="he-IL"/>
        </w:rPr>
        <w:t>Victory in the Angelic Conflict – Rev 12:10-12</w:t>
      </w:r>
    </w:p>
    <w:p w:rsidR="00EE03D5" w:rsidRPr="00EE03D5" w:rsidRDefault="00EE03D5" w:rsidP="000A6A08">
      <w:pPr>
        <w:pStyle w:val="defaulttext"/>
        <w:spacing w:before="0" w:beforeAutospacing="0" w:after="0" w:afterAutospacing="0"/>
        <w:rPr>
          <w:lang w:bidi="he-IL"/>
        </w:rPr>
      </w:pPr>
    </w:p>
    <w:p w:rsidR="001341FE" w:rsidRDefault="001341FE" w:rsidP="00241540">
      <w:pPr>
        <w:pStyle w:val="defaulttext"/>
        <w:spacing w:before="0" w:beforeAutospacing="0" w:after="0" w:afterAutospacing="0"/>
        <w:rPr>
          <w:b/>
          <w:lang w:bidi="he-IL"/>
        </w:rPr>
      </w:pPr>
    </w:p>
    <w:p w:rsidR="001341FE" w:rsidRDefault="001341FE" w:rsidP="00241540">
      <w:pPr>
        <w:pStyle w:val="defaulttext"/>
        <w:spacing w:before="0" w:beforeAutospacing="0" w:after="0" w:afterAutospacing="0"/>
        <w:rPr>
          <w:b/>
          <w:lang w:bidi="he-IL"/>
        </w:rPr>
      </w:pPr>
    </w:p>
    <w:p w:rsidR="000A6A08" w:rsidRDefault="00001E54" w:rsidP="00241540">
      <w:pPr>
        <w:pStyle w:val="defaulttext"/>
        <w:spacing w:before="0" w:beforeAutospacing="0" w:after="0" w:afterAutospacing="0"/>
        <w:rPr>
          <w:b/>
          <w:lang w:bidi="he-IL"/>
        </w:rPr>
      </w:pPr>
      <w:r>
        <w:rPr>
          <w:b/>
          <w:lang w:bidi="he-IL"/>
        </w:rPr>
        <w:t>Our next sec</w:t>
      </w:r>
      <w:r w:rsidR="00D7419E">
        <w:rPr>
          <w:b/>
          <w:lang w:bidi="he-IL"/>
        </w:rPr>
        <w:t>tions of study will focus on these 9 important</w:t>
      </w:r>
      <w:r>
        <w:rPr>
          <w:b/>
          <w:lang w:bidi="he-IL"/>
        </w:rPr>
        <w:t xml:space="preserve"> results of the blood of Christ.</w:t>
      </w:r>
    </w:p>
    <w:p w:rsidR="000A6A08" w:rsidRDefault="000A6A08" w:rsidP="00241540">
      <w:pPr>
        <w:pStyle w:val="defaulttext"/>
        <w:spacing w:before="0" w:beforeAutospacing="0" w:after="0" w:afterAutospacing="0"/>
        <w:rPr>
          <w:b/>
          <w:lang w:bidi="he-IL"/>
        </w:rPr>
      </w:pPr>
    </w:p>
    <w:p w:rsidR="000A6A08" w:rsidRDefault="000A6A08" w:rsidP="00241540">
      <w:pPr>
        <w:pStyle w:val="defaulttext"/>
        <w:spacing w:before="0" w:beforeAutospacing="0" w:after="0" w:afterAutospacing="0"/>
        <w:rPr>
          <w:b/>
          <w:lang w:bidi="he-IL"/>
        </w:rPr>
      </w:pPr>
    </w:p>
    <w:p w:rsidR="000A6A08" w:rsidRDefault="000A6A08" w:rsidP="00241540">
      <w:pPr>
        <w:pStyle w:val="defaulttext"/>
        <w:spacing w:before="0" w:beforeAutospacing="0" w:after="0" w:afterAutospacing="0"/>
        <w:rPr>
          <w:b/>
          <w:lang w:bidi="he-IL"/>
        </w:rPr>
      </w:pPr>
    </w:p>
    <w:p w:rsidR="000A6A08" w:rsidRDefault="000A6A08" w:rsidP="00241540">
      <w:pPr>
        <w:pStyle w:val="defaulttext"/>
        <w:spacing w:before="0" w:beforeAutospacing="0" w:after="0" w:afterAutospacing="0"/>
        <w:rPr>
          <w:b/>
          <w:lang w:bidi="he-IL"/>
        </w:rPr>
      </w:pPr>
    </w:p>
    <w:p w:rsidR="000A6A08" w:rsidRDefault="000A6A08" w:rsidP="00241540">
      <w:pPr>
        <w:pStyle w:val="defaulttext"/>
        <w:spacing w:before="0" w:beforeAutospacing="0" w:after="0" w:afterAutospacing="0"/>
        <w:rPr>
          <w:b/>
          <w:lang w:bidi="he-IL"/>
        </w:rPr>
      </w:pPr>
    </w:p>
    <w:p w:rsidR="009866C4" w:rsidRPr="008D5CB7" w:rsidRDefault="009866C4" w:rsidP="009866C4">
      <w:pPr>
        <w:ind w:left="0"/>
        <w:rPr>
          <w:rFonts w:asciiTheme="minorHAnsi" w:hAnsiTheme="minorHAnsi" w:cstheme="minorHAnsi"/>
          <w:sz w:val="24"/>
          <w:szCs w:val="24"/>
        </w:rPr>
      </w:pPr>
      <w:r w:rsidRPr="008D5CB7">
        <w:rPr>
          <w:rFonts w:asciiTheme="minorHAnsi" w:hAnsiTheme="minorHAnsi" w:cstheme="minorHAnsi"/>
          <w:sz w:val="24"/>
          <w:szCs w:val="24"/>
        </w:rPr>
        <w:t xml:space="preserve">                                                                                                                                                                                               </w:t>
      </w:r>
    </w:p>
    <w:sectPr w:rsidR="009866C4" w:rsidRPr="008D5CB7" w:rsidSect="00AE6119">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F07" w:rsidRDefault="00517F07" w:rsidP="009866C4">
      <w:r>
        <w:separator/>
      </w:r>
    </w:p>
  </w:endnote>
  <w:endnote w:type="continuationSeparator" w:id="0">
    <w:p w:rsidR="00517F07" w:rsidRDefault="00517F07" w:rsidP="0098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F07" w:rsidRDefault="00517F07" w:rsidP="009866C4">
      <w:r>
        <w:separator/>
      </w:r>
    </w:p>
  </w:footnote>
  <w:footnote w:type="continuationSeparator" w:id="0">
    <w:p w:rsidR="00517F07" w:rsidRDefault="00517F07" w:rsidP="00986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6C4" w:rsidRPr="009866C4" w:rsidRDefault="00517F07" w:rsidP="009866C4">
    <w:pPr>
      <w:pStyle w:val="Header"/>
      <w:rPr>
        <w:rFonts w:asciiTheme="minorHAnsi" w:hAnsiTheme="minorHAnsi" w:cstheme="minorHAnsi"/>
        <w:b/>
        <w:color w:val="002060"/>
        <w:sz w:val="24"/>
        <w:szCs w:val="24"/>
      </w:rPr>
    </w:pPr>
    <w:hyperlink r:id="rId1" w:history="1">
      <w:r w:rsidR="009866C4" w:rsidRPr="000F74CE">
        <w:rPr>
          <w:rStyle w:val="Hyperlink"/>
          <w:rFonts w:asciiTheme="minorHAnsi" w:hAnsiTheme="minorHAnsi" w:cstheme="minorHAnsi"/>
          <w:b/>
          <w:color w:val="002060"/>
        </w:rPr>
        <w:t>https://alrosenblum.com</w:t>
      </w:r>
    </w:hyperlink>
    <w:r w:rsidR="009866C4" w:rsidRPr="000F74CE">
      <w:rPr>
        <w:rFonts w:asciiTheme="minorHAnsi" w:hAnsiTheme="minorHAnsi" w:cstheme="minorHAnsi"/>
        <w:b/>
        <w:color w:val="002060"/>
      </w:rPr>
      <w:t xml:space="preserve">                                      </w:t>
    </w:r>
    <w:r w:rsidR="009866C4" w:rsidRPr="000F74CE">
      <w:rPr>
        <w:rFonts w:asciiTheme="minorHAnsi" w:hAnsiTheme="minorHAnsi" w:cstheme="minorHAnsi"/>
        <w:b/>
        <w:color w:val="002060"/>
        <w:sz w:val="36"/>
        <w:szCs w:val="36"/>
      </w:rPr>
      <w:t>Wisdom for Living</w:t>
    </w:r>
    <w:r w:rsidR="009866C4">
      <w:rPr>
        <w:rFonts w:asciiTheme="minorHAnsi" w:hAnsiTheme="minorHAnsi" w:cstheme="minorHAnsi"/>
        <w:b/>
        <w:color w:val="002060"/>
        <w:sz w:val="36"/>
        <w:szCs w:val="36"/>
      </w:rPr>
      <w:t xml:space="preserve">                    </w:t>
    </w:r>
    <w:r w:rsidR="009866C4" w:rsidRPr="000F74CE">
      <w:rPr>
        <w:rFonts w:asciiTheme="minorHAnsi" w:hAnsiTheme="minorHAnsi" w:cstheme="minorHAnsi"/>
        <w:b/>
        <w:color w:val="002060"/>
        <w:sz w:val="24"/>
        <w:szCs w:val="24"/>
      </w:rPr>
      <w:t>al@alrosenblum.com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40643"/>
    <w:multiLevelType w:val="hybridMultilevel"/>
    <w:tmpl w:val="DB223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40B77"/>
    <w:multiLevelType w:val="hybridMultilevel"/>
    <w:tmpl w:val="2EB6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764D"/>
    <w:multiLevelType w:val="hybridMultilevel"/>
    <w:tmpl w:val="2500D0D6"/>
    <w:lvl w:ilvl="0" w:tplc="04090019">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5429F"/>
    <w:multiLevelType w:val="hybridMultilevel"/>
    <w:tmpl w:val="4998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653F8"/>
    <w:multiLevelType w:val="hybridMultilevel"/>
    <w:tmpl w:val="3A0428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7969CD"/>
    <w:multiLevelType w:val="hybridMultilevel"/>
    <w:tmpl w:val="0BD6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F4F39"/>
    <w:multiLevelType w:val="hybridMultilevel"/>
    <w:tmpl w:val="57108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74355"/>
    <w:multiLevelType w:val="hybridMultilevel"/>
    <w:tmpl w:val="6ED2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A34D3"/>
    <w:multiLevelType w:val="hybridMultilevel"/>
    <w:tmpl w:val="2B0CC6C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96007"/>
    <w:multiLevelType w:val="hybridMultilevel"/>
    <w:tmpl w:val="8E500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62EFB"/>
    <w:multiLevelType w:val="hybridMultilevel"/>
    <w:tmpl w:val="3B5EFE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D2C0B"/>
    <w:multiLevelType w:val="hybridMultilevel"/>
    <w:tmpl w:val="F29E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426F8"/>
    <w:multiLevelType w:val="hybridMultilevel"/>
    <w:tmpl w:val="4518F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1225F"/>
    <w:multiLevelType w:val="hybridMultilevel"/>
    <w:tmpl w:val="7888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9B72AE"/>
    <w:multiLevelType w:val="hybridMultilevel"/>
    <w:tmpl w:val="F51CD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60DD2"/>
    <w:multiLevelType w:val="hybridMultilevel"/>
    <w:tmpl w:val="8E40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24AF2"/>
    <w:multiLevelType w:val="hybridMultilevel"/>
    <w:tmpl w:val="61BE5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6297C"/>
    <w:multiLevelType w:val="hybridMultilevel"/>
    <w:tmpl w:val="597A0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10"/>
  </w:num>
  <w:num w:numId="5">
    <w:abstractNumId w:val="0"/>
  </w:num>
  <w:num w:numId="6">
    <w:abstractNumId w:val="9"/>
  </w:num>
  <w:num w:numId="7">
    <w:abstractNumId w:val="7"/>
  </w:num>
  <w:num w:numId="8">
    <w:abstractNumId w:val="1"/>
  </w:num>
  <w:num w:numId="9">
    <w:abstractNumId w:val="3"/>
  </w:num>
  <w:num w:numId="10">
    <w:abstractNumId w:val="2"/>
  </w:num>
  <w:num w:numId="11">
    <w:abstractNumId w:val="14"/>
  </w:num>
  <w:num w:numId="12">
    <w:abstractNumId w:val="5"/>
  </w:num>
  <w:num w:numId="13">
    <w:abstractNumId w:val="16"/>
  </w:num>
  <w:num w:numId="14">
    <w:abstractNumId w:val="17"/>
  </w:num>
  <w:num w:numId="15">
    <w:abstractNumId w:val="15"/>
  </w:num>
  <w:num w:numId="16">
    <w:abstractNumId w:val="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C4"/>
    <w:rsid w:val="00001E54"/>
    <w:rsid w:val="00016AB4"/>
    <w:rsid w:val="000800A1"/>
    <w:rsid w:val="000A6A08"/>
    <w:rsid w:val="00130D45"/>
    <w:rsid w:val="001341FE"/>
    <w:rsid w:val="001542C0"/>
    <w:rsid w:val="00227FA7"/>
    <w:rsid w:val="00241540"/>
    <w:rsid w:val="002D36A2"/>
    <w:rsid w:val="002D45A3"/>
    <w:rsid w:val="00444919"/>
    <w:rsid w:val="00517F07"/>
    <w:rsid w:val="005D6F24"/>
    <w:rsid w:val="005E49E3"/>
    <w:rsid w:val="00607141"/>
    <w:rsid w:val="00662D36"/>
    <w:rsid w:val="00672F55"/>
    <w:rsid w:val="006F665B"/>
    <w:rsid w:val="00751AF8"/>
    <w:rsid w:val="007E3B63"/>
    <w:rsid w:val="0086123A"/>
    <w:rsid w:val="008A673C"/>
    <w:rsid w:val="008C43EB"/>
    <w:rsid w:val="008D5CB7"/>
    <w:rsid w:val="008F7A06"/>
    <w:rsid w:val="00902119"/>
    <w:rsid w:val="00904E5E"/>
    <w:rsid w:val="009211B5"/>
    <w:rsid w:val="009866C4"/>
    <w:rsid w:val="00A8191E"/>
    <w:rsid w:val="00AE6119"/>
    <w:rsid w:val="00BB1256"/>
    <w:rsid w:val="00BB496D"/>
    <w:rsid w:val="00BC2C03"/>
    <w:rsid w:val="00C12173"/>
    <w:rsid w:val="00C87F74"/>
    <w:rsid w:val="00CB061F"/>
    <w:rsid w:val="00D7419E"/>
    <w:rsid w:val="00E17A51"/>
    <w:rsid w:val="00E424ED"/>
    <w:rsid w:val="00EE03D5"/>
    <w:rsid w:val="00F30D4F"/>
    <w:rsid w:val="00F81A8A"/>
    <w:rsid w:val="00FF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B855E-BADA-49D7-A52B-C0F4A895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6C4"/>
    <w:pPr>
      <w:tabs>
        <w:tab w:val="center" w:pos="4680"/>
        <w:tab w:val="right" w:pos="9360"/>
      </w:tabs>
    </w:pPr>
  </w:style>
  <w:style w:type="character" w:customStyle="1" w:styleId="HeaderChar">
    <w:name w:val="Header Char"/>
    <w:basedOn w:val="DefaultParagraphFont"/>
    <w:link w:val="Header"/>
    <w:uiPriority w:val="99"/>
    <w:rsid w:val="009866C4"/>
  </w:style>
  <w:style w:type="paragraph" w:styleId="Footer">
    <w:name w:val="footer"/>
    <w:basedOn w:val="Normal"/>
    <w:link w:val="FooterChar"/>
    <w:uiPriority w:val="99"/>
    <w:unhideWhenUsed/>
    <w:rsid w:val="009866C4"/>
    <w:pPr>
      <w:tabs>
        <w:tab w:val="center" w:pos="4680"/>
        <w:tab w:val="right" w:pos="9360"/>
      </w:tabs>
    </w:pPr>
  </w:style>
  <w:style w:type="character" w:customStyle="1" w:styleId="FooterChar">
    <w:name w:val="Footer Char"/>
    <w:basedOn w:val="DefaultParagraphFont"/>
    <w:link w:val="Footer"/>
    <w:uiPriority w:val="99"/>
    <w:rsid w:val="009866C4"/>
  </w:style>
  <w:style w:type="character" w:styleId="Hyperlink">
    <w:name w:val="Hyperlink"/>
    <w:basedOn w:val="DefaultParagraphFont"/>
    <w:uiPriority w:val="99"/>
    <w:unhideWhenUsed/>
    <w:rsid w:val="009866C4"/>
    <w:rPr>
      <w:color w:val="0563C1" w:themeColor="hyperlink"/>
      <w:u w:val="single"/>
    </w:rPr>
  </w:style>
  <w:style w:type="paragraph" w:customStyle="1" w:styleId="defaulttext">
    <w:name w:val="defaulttext"/>
    <w:basedOn w:val="Normal"/>
    <w:rsid w:val="009866C4"/>
    <w:pPr>
      <w:spacing w:before="100" w:beforeAutospacing="1" w:after="100" w:afterAutospacing="1"/>
      <w:ind w:left="0"/>
    </w:pPr>
    <w:rPr>
      <w:rFonts w:ascii="Times New Roman" w:eastAsia="Times New Roman" w:hAnsi="Times New Roman" w:cs="Times New Roman"/>
      <w:sz w:val="24"/>
      <w:szCs w:val="24"/>
    </w:rPr>
  </w:style>
  <w:style w:type="paragraph" w:styleId="ListParagraph">
    <w:name w:val="List Paragraph"/>
    <w:basedOn w:val="Normal"/>
    <w:uiPriority w:val="34"/>
    <w:qFormat/>
    <w:rsid w:val="00751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5D661-BD51-467A-8467-44DCF361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2023-01-10T19:51:00Z</dcterms:created>
  <dcterms:modified xsi:type="dcterms:W3CDTF">2023-01-13T18:07:00Z</dcterms:modified>
</cp:coreProperties>
</file>